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38E4" w14:textId="77777777" w:rsidR="00786250" w:rsidRPr="00225062" w:rsidRDefault="00FB3C69" w:rsidP="004124BF">
      <w:pPr>
        <w:jc w:val="center"/>
        <w:rPr>
          <w:rFonts w:ascii="Arial" w:hAnsi="Arial"/>
          <w:b/>
        </w:rPr>
      </w:pPr>
      <w:r>
        <w:rPr>
          <w:rFonts w:ascii="Arial" w:hAnsi="Arial"/>
          <w:b/>
        </w:rPr>
        <w:t>INDIVIDUELE</w:t>
      </w:r>
      <w:r w:rsidR="00786250" w:rsidRPr="00225062">
        <w:rPr>
          <w:rFonts w:ascii="Arial" w:hAnsi="Arial"/>
          <w:b/>
        </w:rPr>
        <w:t xml:space="preserve"> SPONSORVERKLARING</w:t>
      </w:r>
    </w:p>
    <w:p w14:paraId="43CC29DE" w14:textId="3B76FFD8" w:rsidR="00786250" w:rsidRPr="00225062" w:rsidRDefault="00D3516A" w:rsidP="004124BF">
      <w:pPr>
        <w:jc w:val="center"/>
        <w:rPr>
          <w:rFonts w:ascii="Arial" w:hAnsi="Arial"/>
          <w:b/>
        </w:rPr>
      </w:pPr>
      <w:r w:rsidRPr="00225062">
        <w:rPr>
          <w:rFonts w:ascii="Arial" w:hAnsi="Arial"/>
          <w:b/>
        </w:rPr>
        <w:t>VOOR HET SEIZOEN 20</w:t>
      </w:r>
      <w:r w:rsidR="009A0DC5">
        <w:rPr>
          <w:rFonts w:ascii="Arial" w:hAnsi="Arial"/>
          <w:b/>
        </w:rPr>
        <w:t>2</w:t>
      </w:r>
      <w:r w:rsidR="00615B7F">
        <w:rPr>
          <w:rFonts w:ascii="Arial" w:hAnsi="Arial"/>
          <w:b/>
        </w:rPr>
        <w:t>4</w:t>
      </w:r>
      <w:r w:rsidRPr="00225062">
        <w:rPr>
          <w:rFonts w:ascii="Arial" w:hAnsi="Arial"/>
          <w:b/>
        </w:rPr>
        <w:t>/20</w:t>
      </w:r>
      <w:r w:rsidR="003E3927">
        <w:rPr>
          <w:rFonts w:ascii="Arial" w:hAnsi="Arial"/>
          <w:b/>
        </w:rPr>
        <w:t>2</w:t>
      </w:r>
      <w:r w:rsidR="00615B7F">
        <w:rPr>
          <w:rFonts w:ascii="Arial" w:hAnsi="Arial"/>
          <w:b/>
        </w:rPr>
        <w:t>5</w:t>
      </w:r>
    </w:p>
    <w:p w14:paraId="0A6EF57B" w14:textId="77777777" w:rsidR="00786250" w:rsidRPr="004124BF" w:rsidRDefault="00786250" w:rsidP="004124BF">
      <w:pPr>
        <w:rPr>
          <w:rFonts w:ascii="Arial" w:hAnsi="Arial"/>
          <w:sz w:val="20"/>
          <w:szCs w:val="20"/>
        </w:rPr>
      </w:pPr>
    </w:p>
    <w:p w14:paraId="5DCC1C44" w14:textId="56E60089" w:rsidR="00324A90" w:rsidRDefault="00324A90" w:rsidP="00024ACB">
      <w:pPr>
        <w:rPr>
          <w:rFonts w:ascii="Arial" w:hAnsi="Arial"/>
          <w:sz w:val="20"/>
          <w:szCs w:val="20"/>
        </w:rPr>
      </w:pPr>
      <w:r>
        <w:rPr>
          <w:rFonts w:ascii="Arial" w:hAnsi="Arial"/>
          <w:sz w:val="20"/>
          <w:szCs w:val="20"/>
        </w:rPr>
        <w:t xml:space="preserve">Zoals bedoeld in artikel 3 van het Reglement Sponsoring en Reclame KNSB. </w:t>
      </w:r>
    </w:p>
    <w:p w14:paraId="7A653976" w14:textId="77777777" w:rsidR="00623E9A" w:rsidRDefault="00623E9A" w:rsidP="00024ACB">
      <w:pPr>
        <w:rPr>
          <w:rFonts w:ascii="Arial" w:hAnsi="Arial"/>
          <w:sz w:val="20"/>
          <w:szCs w:val="20"/>
        </w:rPr>
      </w:pPr>
    </w:p>
    <w:p w14:paraId="185A5F21" w14:textId="77777777" w:rsidR="00BD4C27" w:rsidRDefault="00324A90" w:rsidP="00024ACB">
      <w:pPr>
        <w:rPr>
          <w:rFonts w:ascii="Arial" w:hAnsi="Arial"/>
          <w:sz w:val="20"/>
          <w:szCs w:val="20"/>
        </w:rPr>
      </w:pPr>
      <w:r>
        <w:rPr>
          <w:rFonts w:ascii="Arial" w:hAnsi="Arial"/>
          <w:sz w:val="20"/>
          <w:szCs w:val="20"/>
        </w:rPr>
        <w:t xml:space="preserve">Van toepassing </w:t>
      </w:r>
      <w:r w:rsidR="00BD4C27">
        <w:rPr>
          <w:rFonts w:ascii="Arial" w:hAnsi="Arial"/>
          <w:sz w:val="20"/>
          <w:szCs w:val="20"/>
        </w:rPr>
        <w:t>voor licentiehouders welke niet vallen onder:</w:t>
      </w:r>
    </w:p>
    <w:p w14:paraId="5E0020D2" w14:textId="5033DE6D" w:rsidR="00BD4C27" w:rsidRDefault="00BD4C27" w:rsidP="00BD4C27">
      <w:pPr>
        <w:pStyle w:val="Lijstalinea"/>
        <w:numPr>
          <w:ilvl w:val="0"/>
          <w:numId w:val="17"/>
        </w:numPr>
        <w:rPr>
          <w:rFonts w:ascii="Arial" w:hAnsi="Arial"/>
          <w:sz w:val="20"/>
          <w:szCs w:val="20"/>
        </w:rPr>
      </w:pPr>
      <w:r>
        <w:rPr>
          <w:rFonts w:ascii="Arial" w:hAnsi="Arial"/>
          <w:sz w:val="20"/>
          <w:szCs w:val="20"/>
        </w:rPr>
        <w:t xml:space="preserve">zij die zijn georganiseerd middels een erkend </w:t>
      </w:r>
      <w:r w:rsidR="003F6636">
        <w:rPr>
          <w:rFonts w:ascii="Arial" w:hAnsi="Arial"/>
          <w:sz w:val="20"/>
          <w:szCs w:val="20"/>
        </w:rPr>
        <w:t>T</w:t>
      </w:r>
      <w:r>
        <w:rPr>
          <w:rFonts w:ascii="Arial" w:hAnsi="Arial"/>
          <w:sz w:val="20"/>
          <w:szCs w:val="20"/>
        </w:rPr>
        <w:t xml:space="preserve">opteam </w:t>
      </w:r>
      <w:r w:rsidRPr="0042215F">
        <w:rPr>
          <w:rFonts w:ascii="Arial" w:hAnsi="Arial"/>
          <w:sz w:val="20"/>
          <w:szCs w:val="20"/>
        </w:rPr>
        <w:t xml:space="preserve">waarop </w:t>
      </w:r>
      <w:r w:rsidR="5F6F11B8" w:rsidRPr="0042215F">
        <w:rPr>
          <w:rFonts w:ascii="Arial" w:hAnsi="Arial"/>
          <w:sz w:val="20"/>
          <w:szCs w:val="20"/>
        </w:rPr>
        <w:t xml:space="preserve">het </w:t>
      </w:r>
      <w:r w:rsidR="00A33A34" w:rsidRPr="0042215F">
        <w:rPr>
          <w:rFonts w:ascii="Arial" w:hAnsi="Arial"/>
          <w:sz w:val="20"/>
          <w:szCs w:val="20"/>
        </w:rPr>
        <w:t>l</w:t>
      </w:r>
      <w:r w:rsidR="5F6F11B8" w:rsidRPr="0042215F">
        <w:rPr>
          <w:rFonts w:ascii="Arial" w:hAnsi="Arial"/>
          <w:sz w:val="20"/>
          <w:szCs w:val="20"/>
        </w:rPr>
        <w:t xml:space="preserve">icentiemodel </w:t>
      </w:r>
      <w:r w:rsidR="00370DBB" w:rsidRPr="0042215F">
        <w:rPr>
          <w:rFonts w:ascii="Arial" w:hAnsi="Arial"/>
          <w:sz w:val="20"/>
          <w:szCs w:val="20"/>
        </w:rPr>
        <w:t>2022</w:t>
      </w:r>
      <w:r w:rsidR="5F6F11B8" w:rsidRPr="0042215F">
        <w:rPr>
          <w:rFonts w:ascii="Arial" w:hAnsi="Arial"/>
          <w:sz w:val="20"/>
          <w:szCs w:val="20"/>
        </w:rPr>
        <w:t>-2026</w:t>
      </w:r>
      <w:r w:rsidRPr="0042215F">
        <w:rPr>
          <w:rFonts w:ascii="Arial" w:hAnsi="Arial"/>
          <w:sz w:val="20"/>
          <w:szCs w:val="20"/>
        </w:rPr>
        <w:t xml:space="preserve"> van toepassing is;</w:t>
      </w:r>
    </w:p>
    <w:p w14:paraId="45F7FC18" w14:textId="1A2217DA" w:rsidR="00BD4C27" w:rsidRDefault="00BD4C27" w:rsidP="00BD4C27">
      <w:pPr>
        <w:pStyle w:val="Lijstalinea"/>
        <w:numPr>
          <w:ilvl w:val="0"/>
          <w:numId w:val="17"/>
        </w:numPr>
        <w:rPr>
          <w:rFonts w:ascii="Arial" w:hAnsi="Arial"/>
          <w:sz w:val="20"/>
          <w:szCs w:val="20"/>
        </w:rPr>
      </w:pPr>
      <w:r>
        <w:rPr>
          <w:rFonts w:ascii="Arial" w:hAnsi="Arial"/>
          <w:sz w:val="20"/>
          <w:szCs w:val="20"/>
        </w:rPr>
        <w:t xml:space="preserve">zij die behoren tot een KNSB team, zoals </w:t>
      </w:r>
      <w:r w:rsidR="00C47C91">
        <w:rPr>
          <w:rFonts w:ascii="Arial" w:hAnsi="Arial"/>
          <w:sz w:val="20"/>
          <w:szCs w:val="20"/>
        </w:rPr>
        <w:t xml:space="preserve">Nationale Training Selectie of </w:t>
      </w:r>
      <w:r w:rsidR="00E126CB">
        <w:rPr>
          <w:rFonts w:ascii="Arial" w:hAnsi="Arial"/>
          <w:sz w:val="20"/>
          <w:szCs w:val="20"/>
        </w:rPr>
        <w:t>KNSB Talent Team</w:t>
      </w:r>
      <w:r>
        <w:rPr>
          <w:rFonts w:ascii="Arial" w:hAnsi="Arial"/>
          <w:sz w:val="20"/>
          <w:szCs w:val="20"/>
        </w:rPr>
        <w:t>;</w:t>
      </w:r>
    </w:p>
    <w:p w14:paraId="6978093D" w14:textId="328FB5FC" w:rsidR="00BD4C27" w:rsidRDefault="00BD4C27" w:rsidP="00F75791">
      <w:pPr>
        <w:pStyle w:val="Lijstalinea"/>
        <w:numPr>
          <w:ilvl w:val="0"/>
          <w:numId w:val="17"/>
        </w:numPr>
        <w:rPr>
          <w:rFonts w:ascii="Arial" w:hAnsi="Arial"/>
          <w:sz w:val="20"/>
          <w:szCs w:val="20"/>
        </w:rPr>
      </w:pPr>
      <w:r>
        <w:rPr>
          <w:rFonts w:ascii="Arial" w:hAnsi="Arial"/>
          <w:sz w:val="20"/>
          <w:szCs w:val="20"/>
        </w:rPr>
        <w:t xml:space="preserve">zij die behoren tot een KNSB </w:t>
      </w:r>
      <w:r w:rsidR="003F6636">
        <w:rPr>
          <w:rFonts w:ascii="Arial" w:hAnsi="Arial"/>
          <w:sz w:val="20"/>
          <w:szCs w:val="20"/>
        </w:rPr>
        <w:t>g</w:t>
      </w:r>
      <w:r>
        <w:rPr>
          <w:rFonts w:ascii="Arial" w:hAnsi="Arial"/>
          <w:sz w:val="20"/>
          <w:szCs w:val="20"/>
        </w:rPr>
        <w:t>ewestelijke- of baanselectie</w:t>
      </w:r>
      <w:r w:rsidR="00B811AE">
        <w:rPr>
          <w:rFonts w:ascii="Arial" w:hAnsi="Arial"/>
          <w:sz w:val="20"/>
          <w:szCs w:val="20"/>
        </w:rPr>
        <w:t>;</w:t>
      </w:r>
    </w:p>
    <w:p w14:paraId="3D076937" w14:textId="77777777" w:rsidR="00B811AE" w:rsidRPr="00F75791" w:rsidRDefault="00B811AE" w:rsidP="00F75791">
      <w:pPr>
        <w:pStyle w:val="Lijstalinea"/>
        <w:numPr>
          <w:ilvl w:val="0"/>
          <w:numId w:val="17"/>
        </w:numPr>
        <w:rPr>
          <w:rFonts w:ascii="Arial" w:hAnsi="Arial"/>
          <w:sz w:val="20"/>
          <w:szCs w:val="20"/>
        </w:rPr>
      </w:pPr>
      <w:r>
        <w:rPr>
          <w:rFonts w:ascii="Arial" w:hAnsi="Arial"/>
          <w:sz w:val="20"/>
          <w:szCs w:val="20"/>
        </w:rPr>
        <w:t>zij die behoren tot een selectie van een KNSB-vereniging en niet behoren tot één van de bovengenoemde groepen.</w:t>
      </w:r>
    </w:p>
    <w:p w14:paraId="605C26B7" w14:textId="77777777" w:rsidR="00BD4C27" w:rsidRDefault="00BD4C27" w:rsidP="00BD4C27">
      <w:pPr>
        <w:rPr>
          <w:rFonts w:ascii="Arial" w:hAnsi="Arial"/>
          <w:sz w:val="20"/>
          <w:szCs w:val="20"/>
        </w:rPr>
      </w:pPr>
    </w:p>
    <w:p w14:paraId="4A461C1D" w14:textId="0A46EA37" w:rsidR="00786250" w:rsidRPr="003213AE" w:rsidRDefault="00024ACB" w:rsidP="004124BF">
      <w:pPr>
        <w:rPr>
          <w:rFonts w:ascii="Arial" w:hAnsi="Arial"/>
          <w:sz w:val="20"/>
          <w:szCs w:val="20"/>
        </w:rPr>
      </w:pPr>
      <w:r w:rsidRPr="003213AE">
        <w:rPr>
          <w:rFonts w:ascii="Arial" w:hAnsi="Arial"/>
          <w:sz w:val="20"/>
          <w:szCs w:val="20"/>
        </w:rPr>
        <w:t xml:space="preserve">Van toepassing </w:t>
      </w:r>
      <w:r w:rsidR="00063747">
        <w:rPr>
          <w:rFonts w:ascii="Arial" w:hAnsi="Arial"/>
          <w:sz w:val="20"/>
          <w:szCs w:val="20"/>
        </w:rPr>
        <w:t>v</w:t>
      </w:r>
      <w:r w:rsidR="001719C9">
        <w:rPr>
          <w:rFonts w:ascii="Arial" w:hAnsi="Arial"/>
          <w:sz w:val="20"/>
          <w:szCs w:val="20"/>
        </w:rPr>
        <w:t>oor Langebaan</w:t>
      </w:r>
      <w:r w:rsidR="00063747">
        <w:rPr>
          <w:rFonts w:ascii="Arial" w:hAnsi="Arial"/>
          <w:sz w:val="20"/>
          <w:szCs w:val="20"/>
        </w:rPr>
        <w:t xml:space="preserve">, </w:t>
      </w:r>
      <w:r w:rsidR="001719C9">
        <w:rPr>
          <w:rFonts w:ascii="Arial" w:hAnsi="Arial"/>
          <w:sz w:val="20"/>
          <w:szCs w:val="20"/>
        </w:rPr>
        <w:t>Kort</w:t>
      </w:r>
      <w:r w:rsidR="00063747">
        <w:rPr>
          <w:rFonts w:ascii="Arial" w:hAnsi="Arial"/>
          <w:sz w:val="20"/>
          <w:szCs w:val="20"/>
        </w:rPr>
        <w:t>e</w:t>
      </w:r>
      <w:r w:rsidR="001719C9">
        <w:rPr>
          <w:rFonts w:ascii="Arial" w:hAnsi="Arial"/>
          <w:sz w:val="20"/>
          <w:szCs w:val="20"/>
        </w:rPr>
        <w:t xml:space="preserve">baan en Shorttrack </w:t>
      </w:r>
      <w:r w:rsidRPr="003213AE">
        <w:rPr>
          <w:rFonts w:ascii="Arial" w:hAnsi="Arial"/>
          <w:sz w:val="20"/>
          <w:szCs w:val="20"/>
        </w:rPr>
        <w:t>bij deelname aan (een van) onderstaande wedstrijden:</w:t>
      </w:r>
    </w:p>
    <w:p w14:paraId="7EB15202" w14:textId="44F54C42" w:rsidR="00024ACB" w:rsidRDefault="00024ACB" w:rsidP="00024ACB">
      <w:pPr>
        <w:pStyle w:val="Lijstalinea"/>
        <w:numPr>
          <w:ilvl w:val="0"/>
          <w:numId w:val="16"/>
        </w:numPr>
        <w:rPr>
          <w:rFonts w:ascii="Arial" w:hAnsi="Arial"/>
          <w:sz w:val="20"/>
          <w:szCs w:val="20"/>
        </w:rPr>
      </w:pPr>
      <w:r w:rsidRPr="003213AE">
        <w:rPr>
          <w:rFonts w:ascii="Arial" w:hAnsi="Arial"/>
          <w:sz w:val="20"/>
          <w:szCs w:val="20"/>
        </w:rPr>
        <w:t>Wedstrijden die deel uitmaken van de Holland Cup cyclus</w:t>
      </w:r>
      <w:r w:rsidR="003E3927">
        <w:rPr>
          <w:rFonts w:ascii="Arial" w:hAnsi="Arial"/>
          <w:sz w:val="20"/>
          <w:szCs w:val="20"/>
        </w:rPr>
        <w:t xml:space="preserve"> (Langebaan</w:t>
      </w:r>
      <w:r w:rsidR="00063747">
        <w:rPr>
          <w:rFonts w:ascii="Arial" w:hAnsi="Arial"/>
          <w:sz w:val="20"/>
          <w:szCs w:val="20"/>
        </w:rPr>
        <w:t xml:space="preserve"> en Kortebaan</w:t>
      </w:r>
      <w:r w:rsidR="003E3927">
        <w:rPr>
          <w:rFonts w:ascii="Arial" w:hAnsi="Arial"/>
          <w:sz w:val="20"/>
          <w:szCs w:val="20"/>
        </w:rPr>
        <w:t>)</w:t>
      </w:r>
    </w:p>
    <w:p w14:paraId="73A40FE2" w14:textId="77777777" w:rsidR="003E3927" w:rsidRPr="003213AE" w:rsidRDefault="003E3927" w:rsidP="00024ACB">
      <w:pPr>
        <w:pStyle w:val="Lijstalinea"/>
        <w:numPr>
          <w:ilvl w:val="0"/>
          <w:numId w:val="16"/>
        </w:numPr>
        <w:rPr>
          <w:rFonts w:ascii="Arial" w:hAnsi="Arial"/>
          <w:sz w:val="20"/>
          <w:szCs w:val="20"/>
        </w:rPr>
      </w:pPr>
      <w:r>
        <w:rPr>
          <w:rFonts w:ascii="Arial" w:hAnsi="Arial"/>
          <w:sz w:val="20"/>
          <w:szCs w:val="20"/>
        </w:rPr>
        <w:t>Wedstrijde</w:t>
      </w:r>
      <w:r w:rsidR="009C4392">
        <w:rPr>
          <w:rFonts w:ascii="Arial" w:hAnsi="Arial"/>
          <w:sz w:val="20"/>
          <w:szCs w:val="20"/>
        </w:rPr>
        <w:t>n</w:t>
      </w:r>
      <w:r>
        <w:rPr>
          <w:rFonts w:ascii="Arial" w:hAnsi="Arial"/>
          <w:sz w:val="20"/>
          <w:szCs w:val="20"/>
        </w:rPr>
        <w:t xml:space="preserve"> die deel uitmaken van de KNSB Cup cyclus (Shorttrack)</w:t>
      </w:r>
    </w:p>
    <w:p w14:paraId="7802465C" w14:textId="77777777" w:rsidR="00024ACB" w:rsidRPr="003213AE" w:rsidRDefault="00024ACB" w:rsidP="00024ACB">
      <w:pPr>
        <w:pStyle w:val="Lijstalinea"/>
        <w:numPr>
          <w:ilvl w:val="0"/>
          <w:numId w:val="16"/>
        </w:numPr>
        <w:rPr>
          <w:rFonts w:ascii="Arial" w:hAnsi="Arial"/>
          <w:sz w:val="20"/>
          <w:szCs w:val="20"/>
        </w:rPr>
      </w:pPr>
      <w:r w:rsidRPr="003213AE">
        <w:rPr>
          <w:rFonts w:ascii="Arial" w:hAnsi="Arial"/>
          <w:sz w:val="20"/>
          <w:szCs w:val="20"/>
        </w:rPr>
        <w:t>Nederlandse kampioenschappen senioren</w:t>
      </w:r>
    </w:p>
    <w:p w14:paraId="0A5241F8" w14:textId="67E1A8C6" w:rsidR="00024ACB" w:rsidRDefault="00921615" w:rsidP="00024ACB">
      <w:pPr>
        <w:pStyle w:val="Lijstalinea"/>
        <w:numPr>
          <w:ilvl w:val="0"/>
          <w:numId w:val="16"/>
        </w:numPr>
        <w:rPr>
          <w:rFonts w:ascii="Arial" w:hAnsi="Arial"/>
          <w:sz w:val="20"/>
          <w:szCs w:val="20"/>
        </w:rPr>
      </w:pPr>
      <w:r w:rsidRPr="003E3927">
        <w:rPr>
          <w:rFonts w:ascii="Arial" w:hAnsi="Arial"/>
          <w:sz w:val="20"/>
          <w:szCs w:val="20"/>
        </w:rPr>
        <w:t xml:space="preserve">World Cup </w:t>
      </w:r>
      <w:r w:rsidR="003E3927" w:rsidRPr="003E3927">
        <w:rPr>
          <w:rFonts w:ascii="Arial" w:hAnsi="Arial"/>
          <w:sz w:val="20"/>
          <w:szCs w:val="20"/>
        </w:rPr>
        <w:t xml:space="preserve">– of </w:t>
      </w:r>
      <w:r w:rsidR="00B8050D">
        <w:rPr>
          <w:rFonts w:ascii="Arial" w:hAnsi="Arial"/>
          <w:sz w:val="20"/>
          <w:szCs w:val="20"/>
        </w:rPr>
        <w:t xml:space="preserve">Olympisch </w:t>
      </w:r>
      <w:r w:rsidR="003E3927" w:rsidRPr="003E3927">
        <w:rPr>
          <w:rFonts w:ascii="Arial" w:hAnsi="Arial"/>
          <w:sz w:val="20"/>
          <w:szCs w:val="20"/>
        </w:rPr>
        <w:t>Kwalificatie</w:t>
      </w:r>
      <w:r w:rsidR="00EF4881">
        <w:rPr>
          <w:rFonts w:ascii="Arial" w:hAnsi="Arial"/>
          <w:sz w:val="20"/>
          <w:szCs w:val="20"/>
        </w:rPr>
        <w:t xml:space="preserve"> T</w:t>
      </w:r>
      <w:r w:rsidR="003E3927" w:rsidRPr="003E3927">
        <w:rPr>
          <w:rFonts w:ascii="Arial" w:hAnsi="Arial"/>
          <w:sz w:val="20"/>
          <w:szCs w:val="20"/>
        </w:rPr>
        <w:t>oernooi</w:t>
      </w:r>
    </w:p>
    <w:p w14:paraId="1AC079FB" w14:textId="77777777" w:rsidR="00EF4881" w:rsidRDefault="00EF4881" w:rsidP="00F81020">
      <w:pPr>
        <w:pStyle w:val="Lijstalinea"/>
        <w:ind w:left="1428"/>
        <w:rPr>
          <w:rFonts w:ascii="Arial" w:hAnsi="Arial"/>
          <w:sz w:val="20"/>
          <w:szCs w:val="20"/>
        </w:rPr>
      </w:pPr>
    </w:p>
    <w:p w14:paraId="10B97507" w14:textId="77777777" w:rsidR="00786250" w:rsidRPr="004124BF" w:rsidRDefault="00786250" w:rsidP="004124BF">
      <w:pPr>
        <w:rPr>
          <w:rFonts w:ascii="Arial" w:hAnsi="Arial"/>
          <w:b/>
          <w:sz w:val="20"/>
          <w:szCs w:val="20"/>
        </w:rPr>
      </w:pPr>
    </w:p>
    <w:p w14:paraId="35CB4E48" w14:textId="77777777" w:rsidR="00786250" w:rsidRDefault="00786250" w:rsidP="004124BF">
      <w:pPr>
        <w:rPr>
          <w:rFonts w:ascii="Arial" w:hAnsi="Arial"/>
          <w:sz w:val="20"/>
          <w:szCs w:val="20"/>
        </w:rPr>
      </w:pPr>
      <w:r w:rsidRPr="004124BF">
        <w:rPr>
          <w:rFonts w:ascii="Arial" w:hAnsi="Arial"/>
          <w:sz w:val="20"/>
          <w:szCs w:val="20"/>
        </w:rPr>
        <w:t>Ondergetekende:</w:t>
      </w:r>
    </w:p>
    <w:p w14:paraId="5386F799" w14:textId="77777777" w:rsidR="00786250" w:rsidRPr="004124BF" w:rsidRDefault="00786250" w:rsidP="004124BF">
      <w:pPr>
        <w:rPr>
          <w:rFonts w:ascii="Arial" w:hAnsi="Arial"/>
          <w:sz w:val="20"/>
          <w:szCs w:val="20"/>
        </w:rPr>
      </w:pPr>
      <w:r w:rsidRPr="004124BF">
        <w:rPr>
          <w:rFonts w:ascii="Arial" w:hAnsi="Arial"/>
          <w:sz w:val="20"/>
          <w:szCs w:val="20"/>
        </w:rPr>
        <w:t>Naam:</w:t>
      </w:r>
      <w:r w:rsidRPr="004124BF">
        <w:rPr>
          <w:rFonts w:ascii="Arial" w:hAnsi="Arial"/>
          <w:sz w:val="20"/>
          <w:szCs w:val="20"/>
        </w:rPr>
        <w:tab/>
      </w:r>
      <w:r w:rsidRPr="004124BF">
        <w:rPr>
          <w:rFonts w:ascii="Arial" w:hAnsi="Arial"/>
          <w:sz w:val="20"/>
          <w:szCs w:val="20"/>
        </w:rPr>
        <w:tab/>
      </w:r>
      <w:r w:rsidRPr="004124BF">
        <w:rPr>
          <w:rFonts w:ascii="Arial" w:hAnsi="Arial"/>
          <w:sz w:val="20"/>
          <w:szCs w:val="20"/>
        </w:rPr>
        <w:tab/>
      </w:r>
      <w:r w:rsidRPr="004124BF">
        <w:rPr>
          <w:rFonts w:ascii="Arial" w:hAnsi="Arial"/>
          <w:sz w:val="20"/>
          <w:szCs w:val="20"/>
        </w:rPr>
        <w:tab/>
      </w:r>
      <w:r w:rsidRPr="004124BF">
        <w:rPr>
          <w:rFonts w:ascii="Arial" w:hAnsi="Arial"/>
          <w:sz w:val="20"/>
          <w:szCs w:val="20"/>
        </w:rPr>
        <w:tab/>
      </w:r>
      <w:r w:rsidR="002F1085" w:rsidRPr="004124BF">
        <w:rPr>
          <w:rFonts w:ascii="Arial" w:hAnsi="Arial"/>
          <w:sz w:val="20"/>
          <w:szCs w:val="20"/>
        </w:rPr>
        <w:tab/>
      </w:r>
      <w:sdt>
        <w:sdtPr>
          <w:rPr>
            <w:rFonts w:ascii="Arial" w:hAnsi="Arial"/>
            <w:sz w:val="20"/>
            <w:szCs w:val="20"/>
          </w:rPr>
          <w:id w:val="-275564861"/>
          <w:placeholder>
            <w:docPart w:val="7AA76CC5EB6D4E00BC78E1F78C7EBF4E"/>
          </w:placeholder>
        </w:sdtPr>
        <w:sdtEndPr/>
        <w:sdtContent>
          <w:r w:rsidR="0084779F">
            <w:rPr>
              <w:rFonts w:ascii="Arial" w:hAnsi="Arial"/>
              <w:sz w:val="20"/>
              <w:szCs w:val="20"/>
            </w:rPr>
            <w:t>[……………………………………………………………………]</w:t>
          </w:r>
        </w:sdtContent>
      </w:sdt>
    </w:p>
    <w:p w14:paraId="7BD58172" w14:textId="77777777" w:rsidR="00786250" w:rsidRPr="00836BD9" w:rsidRDefault="00786250" w:rsidP="004124BF">
      <w:pPr>
        <w:rPr>
          <w:rFonts w:ascii="Arial" w:hAnsi="Arial"/>
          <w:sz w:val="16"/>
          <w:szCs w:val="16"/>
        </w:rPr>
      </w:pPr>
    </w:p>
    <w:p w14:paraId="48D3DC96" w14:textId="77777777" w:rsidR="00786250" w:rsidRPr="004124BF" w:rsidRDefault="00786250" w:rsidP="004124BF">
      <w:pPr>
        <w:rPr>
          <w:rFonts w:ascii="Arial" w:hAnsi="Arial"/>
          <w:sz w:val="20"/>
          <w:szCs w:val="20"/>
        </w:rPr>
      </w:pPr>
      <w:r w:rsidRPr="004124BF">
        <w:rPr>
          <w:rFonts w:ascii="Arial" w:hAnsi="Arial"/>
          <w:sz w:val="20"/>
          <w:szCs w:val="20"/>
        </w:rPr>
        <w:t>Adres:</w:t>
      </w:r>
      <w:r w:rsidRPr="004124BF">
        <w:rPr>
          <w:rFonts w:ascii="Arial" w:hAnsi="Arial"/>
          <w:sz w:val="20"/>
          <w:szCs w:val="20"/>
        </w:rPr>
        <w:tab/>
      </w:r>
      <w:r w:rsidRPr="004124BF">
        <w:rPr>
          <w:rFonts w:ascii="Arial" w:hAnsi="Arial"/>
          <w:sz w:val="20"/>
          <w:szCs w:val="20"/>
        </w:rPr>
        <w:tab/>
      </w:r>
      <w:r w:rsidRPr="004124BF">
        <w:rPr>
          <w:rFonts w:ascii="Arial" w:hAnsi="Arial"/>
          <w:sz w:val="20"/>
          <w:szCs w:val="20"/>
        </w:rPr>
        <w:tab/>
      </w:r>
      <w:r w:rsidRPr="004124BF">
        <w:rPr>
          <w:rFonts w:ascii="Arial" w:hAnsi="Arial"/>
          <w:sz w:val="20"/>
          <w:szCs w:val="20"/>
        </w:rPr>
        <w:tab/>
      </w:r>
      <w:r w:rsidRPr="004124BF">
        <w:rPr>
          <w:rFonts w:ascii="Arial" w:hAnsi="Arial"/>
          <w:sz w:val="20"/>
          <w:szCs w:val="20"/>
        </w:rPr>
        <w:tab/>
      </w:r>
      <w:r w:rsidR="002F1085" w:rsidRPr="004124BF">
        <w:rPr>
          <w:rFonts w:ascii="Arial" w:hAnsi="Arial"/>
          <w:sz w:val="20"/>
          <w:szCs w:val="20"/>
        </w:rPr>
        <w:tab/>
      </w:r>
      <w:sdt>
        <w:sdtPr>
          <w:rPr>
            <w:rFonts w:ascii="Arial" w:hAnsi="Arial"/>
            <w:sz w:val="20"/>
            <w:szCs w:val="20"/>
          </w:rPr>
          <w:id w:val="1507945110"/>
          <w:placeholder>
            <w:docPart w:val="57177E33345C400D8E9DDAE7629EC653"/>
          </w:placeholder>
        </w:sdtPr>
        <w:sdtEndPr/>
        <w:sdtContent>
          <w:r w:rsidR="0084779F">
            <w:rPr>
              <w:rFonts w:ascii="Arial" w:hAnsi="Arial"/>
              <w:sz w:val="20"/>
              <w:szCs w:val="20"/>
            </w:rPr>
            <w:t>[……………………………………………………………………]</w:t>
          </w:r>
        </w:sdtContent>
      </w:sdt>
    </w:p>
    <w:p w14:paraId="02C24F2C" w14:textId="77777777" w:rsidR="00786250" w:rsidRPr="00836BD9" w:rsidRDefault="00786250" w:rsidP="004124BF">
      <w:pPr>
        <w:rPr>
          <w:rFonts w:ascii="Arial" w:hAnsi="Arial"/>
          <w:sz w:val="16"/>
          <w:szCs w:val="16"/>
        </w:rPr>
      </w:pPr>
    </w:p>
    <w:p w14:paraId="7363F4F1" w14:textId="77777777" w:rsidR="0084779F" w:rsidRPr="004124BF" w:rsidRDefault="00786250" w:rsidP="0084779F">
      <w:pPr>
        <w:rPr>
          <w:rFonts w:ascii="Arial" w:hAnsi="Arial"/>
          <w:sz w:val="20"/>
          <w:szCs w:val="20"/>
        </w:rPr>
      </w:pPr>
      <w:r w:rsidRPr="004124BF">
        <w:rPr>
          <w:rFonts w:ascii="Arial" w:hAnsi="Arial"/>
          <w:sz w:val="20"/>
          <w:szCs w:val="20"/>
        </w:rPr>
        <w:t>Postcode</w:t>
      </w:r>
      <w:r w:rsidR="00836BD9">
        <w:rPr>
          <w:rFonts w:ascii="Arial" w:hAnsi="Arial"/>
          <w:sz w:val="20"/>
          <w:szCs w:val="20"/>
        </w:rPr>
        <w:t xml:space="preserve"> </w:t>
      </w:r>
      <w:r w:rsidRPr="004124BF">
        <w:rPr>
          <w:rFonts w:ascii="Arial" w:hAnsi="Arial"/>
          <w:sz w:val="20"/>
          <w:szCs w:val="20"/>
        </w:rPr>
        <w:t>/</w:t>
      </w:r>
      <w:r w:rsidR="00836BD9">
        <w:rPr>
          <w:rFonts w:ascii="Arial" w:hAnsi="Arial"/>
          <w:sz w:val="20"/>
          <w:szCs w:val="20"/>
        </w:rPr>
        <w:t xml:space="preserve"> </w:t>
      </w:r>
      <w:r w:rsidRPr="004124BF">
        <w:rPr>
          <w:rFonts w:ascii="Arial" w:hAnsi="Arial"/>
          <w:sz w:val="20"/>
          <w:szCs w:val="20"/>
        </w:rPr>
        <w:t>Woonplaats:</w:t>
      </w:r>
      <w:r w:rsidRPr="004124BF">
        <w:rPr>
          <w:rFonts w:ascii="Arial" w:hAnsi="Arial"/>
          <w:sz w:val="20"/>
          <w:szCs w:val="20"/>
        </w:rPr>
        <w:tab/>
      </w:r>
      <w:r w:rsidRPr="004124BF">
        <w:rPr>
          <w:rFonts w:ascii="Arial" w:hAnsi="Arial"/>
          <w:sz w:val="20"/>
          <w:szCs w:val="20"/>
        </w:rPr>
        <w:tab/>
      </w:r>
      <w:r w:rsidR="002F1085" w:rsidRPr="004124BF">
        <w:rPr>
          <w:rFonts w:ascii="Arial" w:hAnsi="Arial"/>
          <w:sz w:val="20"/>
          <w:szCs w:val="20"/>
        </w:rPr>
        <w:tab/>
      </w:r>
      <w:r w:rsidR="004124BF">
        <w:rPr>
          <w:rFonts w:ascii="Arial" w:hAnsi="Arial"/>
          <w:sz w:val="20"/>
          <w:szCs w:val="20"/>
        </w:rPr>
        <w:tab/>
      </w:r>
      <w:sdt>
        <w:sdtPr>
          <w:rPr>
            <w:rFonts w:ascii="Arial" w:hAnsi="Arial"/>
            <w:sz w:val="20"/>
            <w:szCs w:val="20"/>
          </w:rPr>
          <w:id w:val="1722937287"/>
          <w:placeholder>
            <w:docPart w:val="4D9297F7334242BE81D40F3CADA5DC68"/>
          </w:placeholder>
        </w:sdtPr>
        <w:sdtEndPr/>
        <w:sdtContent>
          <w:r w:rsidR="0084779F">
            <w:rPr>
              <w:rFonts w:ascii="Arial" w:hAnsi="Arial"/>
              <w:sz w:val="20"/>
              <w:szCs w:val="20"/>
            </w:rPr>
            <w:t>[……………………………………………………………………]</w:t>
          </w:r>
        </w:sdtContent>
      </w:sdt>
    </w:p>
    <w:p w14:paraId="5CB8B6F7" w14:textId="77777777" w:rsidR="0084779F" w:rsidRPr="00836BD9" w:rsidRDefault="0084779F" w:rsidP="0084779F">
      <w:pPr>
        <w:rPr>
          <w:rFonts w:ascii="Arial" w:hAnsi="Arial"/>
          <w:sz w:val="16"/>
          <w:szCs w:val="16"/>
        </w:rPr>
      </w:pPr>
    </w:p>
    <w:p w14:paraId="35500469" w14:textId="77777777" w:rsidR="0084779F" w:rsidRPr="004124BF" w:rsidRDefault="00AC4965" w:rsidP="0084779F">
      <w:pPr>
        <w:rPr>
          <w:rFonts w:ascii="Arial" w:hAnsi="Arial"/>
          <w:sz w:val="20"/>
          <w:szCs w:val="20"/>
        </w:rPr>
      </w:pPr>
      <w:r>
        <w:rPr>
          <w:rFonts w:ascii="Arial" w:hAnsi="Arial"/>
          <w:sz w:val="20"/>
          <w:szCs w:val="20"/>
        </w:rPr>
        <w:t xml:space="preserve">Relatienummer KNSB                  </w:t>
      </w:r>
      <w:r w:rsidR="00786250" w:rsidRPr="004124BF">
        <w:rPr>
          <w:rFonts w:ascii="Arial" w:hAnsi="Arial"/>
          <w:sz w:val="20"/>
          <w:szCs w:val="20"/>
        </w:rPr>
        <w:tab/>
      </w:r>
      <w:r w:rsidR="002F1085" w:rsidRPr="004124BF">
        <w:rPr>
          <w:rFonts w:ascii="Arial" w:hAnsi="Arial"/>
          <w:sz w:val="20"/>
          <w:szCs w:val="20"/>
        </w:rPr>
        <w:tab/>
      </w:r>
      <w:sdt>
        <w:sdtPr>
          <w:rPr>
            <w:rFonts w:ascii="Arial" w:hAnsi="Arial"/>
            <w:sz w:val="20"/>
            <w:szCs w:val="20"/>
          </w:rPr>
          <w:id w:val="-1467344935"/>
          <w:placeholder>
            <w:docPart w:val="C0D668EB589E4B699B08DB92A91BD4FC"/>
          </w:placeholder>
        </w:sdtPr>
        <w:sdtEndPr/>
        <w:sdtContent>
          <w:r w:rsidR="0084779F">
            <w:rPr>
              <w:rFonts w:ascii="Arial" w:hAnsi="Arial"/>
              <w:sz w:val="20"/>
              <w:szCs w:val="20"/>
            </w:rPr>
            <w:t>[……………………………………………………………………]</w:t>
          </w:r>
        </w:sdtContent>
      </w:sdt>
    </w:p>
    <w:p w14:paraId="59C61273" w14:textId="77777777" w:rsidR="0084779F" w:rsidRPr="00836BD9" w:rsidRDefault="0084779F" w:rsidP="0084779F">
      <w:pPr>
        <w:rPr>
          <w:rFonts w:ascii="Arial" w:hAnsi="Arial"/>
          <w:sz w:val="16"/>
          <w:szCs w:val="16"/>
        </w:rPr>
      </w:pPr>
    </w:p>
    <w:p w14:paraId="1EBEAB9B" w14:textId="77777777" w:rsidR="0084779F" w:rsidRPr="004124BF" w:rsidRDefault="00AC4965" w:rsidP="0084779F">
      <w:pPr>
        <w:rPr>
          <w:rFonts w:ascii="Arial" w:hAnsi="Arial"/>
          <w:sz w:val="20"/>
          <w:szCs w:val="20"/>
        </w:rPr>
      </w:pPr>
      <w:r>
        <w:rPr>
          <w:rFonts w:ascii="Arial" w:hAnsi="Arial"/>
          <w:sz w:val="20"/>
          <w:szCs w:val="20"/>
        </w:rPr>
        <w:t xml:space="preserve">Lid van vereniging       </w:t>
      </w:r>
      <w:r w:rsidR="004124BF">
        <w:rPr>
          <w:rFonts w:ascii="Arial" w:hAnsi="Arial"/>
          <w:sz w:val="20"/>
          <w:szCs w:val="20"/>
        </w:rPr>
        <w:tab/>
      </w:r>
      <w:r w:rsidR="004124BF">
        <w:rPr>
          <w:rFonts w:ascii="Arial" w:hAnsi="Arial"/>
          <w:sz w:val="20"/>
          <w:szCs w:val="20"/>
        </w:rPr>
        <w:tab/>
      </w:r>
      <w:r w:rsidR="00324A90">
        <w:rPr>
          <w:rFonts w:ascii="Arial" w:hAnsi="Arial"/>
          <w:sz w:val="20"/>
          <w:szCs w:val="20"/>
        </w:rPr>
        <w:t xml:space="preserve">             </w:t>
      </w:r>
      <w:r>
        <w:rPr>
          <w:rFonts w:ascii="Arial" w:hAnsi="Arial"/>
          <w:sz w:val="20"/>
          <w:szCs w:val="20"/>
        </w:rPr>
        <w:t xml:space="preserve">             </w:t>
      </w:r>
      <w:sdt>
        <w:sdtPr>
          <w:rPr>
            <w:rFonts w:ascii="Arial" w:hAnsi="Arial"/>
            <w:sz w:val="20"/>
            <w:szCs w:val="20"/>
          </w:rPr>
          <w:id w:val="-1484545143"/>
          <w:placeholder>
            <w:docPart w:val="EFD399ECACDE425998E148483467DCBB"/>
          </w:placeholder>
        </w:sdtPr>
        <w:sdtEndPr/>
        <w:sdtContent>
          <w:r w:rsidR="0084779F">
            <w:rPr>
              <w:rFonts w:ascii="Arial" w:hAnsi="Arial"/>
              <w:sz w:val="20"/>
              <w:szCs w:val="20"/>
            </w:rPr>
            <w:t>[……………………………………………………………………]</w:t>
          </w:r>
        </w:sdtContent>
      </w:sdt>
    </w:p>
    <w:p w14:paraId="13CA2D62" w14:textId="77777777" w:rsidR="0084779F" w:rsidRPr="00836BD9" w:rsidRDefault="0084779F" w:rsidP="0084779F">
      <w:pPr>
        <w:rPr>
          <w:rFonts w:ascii="Arial" w:hAnsi="Arial"/>
          <w:sz w:val="16"/>
          <w:szCs w:val="16"/>
        </w:rPr>
      </w:pPr>
    </w:p>
    <w:p w14:paraId="2AE9B54F" w14:textId="131E2E91" w:rsidR="00B8701A" w:rsidRDefault="00786250" w:rsidP="004124BF">
      <w:pPr>
        <w:rPr>
          <w:rFonts w:ascii="Arial" w:hAnsi="Arial"/>
          <w:sz w:val="20"/>
          <w:szCs w:val="20"/>
        </w:rPr>
      </w:pPr>
      <w:r w:rsidRPr="004124BF">
        <w:rPr>
          <w:rFonts w:ascii="Arial" w:hAnsi="Arial"/>
          <w:sz w:val="20"/>
          <w:szCs w:val="20"/>
        </w:rPr>
        <w:t>Onde</w:t>
      </w:r>
      <w:r w:rsidR="00324A90">
        <w:rPr>
          <w:rFonts w:ascii="Arial" w:hAnsi="Arial"/>
          <w:sz w:val="20"/>
          <w:szCs w:val="20"/>
        </w:rPr>
        <w:t>rgetekende verklaart</w:t>
      </w:r>
      <w:r w:rsidR="001F4D74">
        <w:rPr>
          <w:rFonts w:ascii="Arial" w:hAnsi="Arial"/>
          <w:sz w:val="20"/>
          <w:szCs w:val="20"/>
        </w:rPr>
        <w:t xml:space="preserve"> </w:t>
      </w:r>
      <w:r w:rsidR="00C457EA">
        <w:rPr>
          <w:rFonts w:ascii="Arial" w:hAnsi="Arial"/>
          <w:sz w:val="20"/>
          <w:szCs w:val="20"/>
        </w:rPr>
        <w:t xml:space="preserve">uitdrukkelijk </w:t>
      </w:r>
      <w:r w:rsidRPr="004124BF">
        <w:rPr>
          <w:rFonts w:ascii="Arial" w:hAnsi="Arial"/>
          <w:sz w:val="20"/>
          <w:szCs w:val="20"/>
        </w:rPr>
        <w:t xml:space="preserve">bekend te zijn met </w:t>
      </w:r>
      <w:r w:rsidR="001342BF">
        <w:rPr>
          <w:rFonts w:ascii="Arial" w:hAnsi="Arial"/>
          <w:sz w:val="20"/>
          <w:szCs w:val="20"/>
        </w:rPr>
        <w:t xml:space="preserve">de bepalingen van </w:t>
      </w:r>
      <w:r w:rsidRPr="004124BF">
        <w:rPr>
          <w:rFonts w:ascii="Arial" w:hAnsi="Arial"/>
          <w:sz w:val="20"/>
          <w:szCs w:val="20"/>
        </w:rPr>
        <w:t xml:space="preserve">het </w:t>
      </w:r>
      <w:r w:rsidR="00560041">
        <w:rPr>
          <w:rFonts w:ascii="Arial" w:hAnsi="Arial"/>
          <w:sz w:val="20"/>
          <w:szCs w:val="20"/>
        </w:rPr>
        <w:t>‘</w:t>
      </w:r>
      <w:r w:rsidR="00577849">
        <w:rPr>
          <w:rFonts w:ascii="Arial" w:hAnsi="Arial"/>
          <w:sz w:val="20"/>
          <w:szCs w:val="20"/>
        </w:rPr>
        <w:t>Reglement Sponsoring en R</w:t>
      </w:r>
      <w:r w:rsidRPr="004124BF">
        <w:rPr>
          <w:rFonts w:ascii="Arial" w:hAnsi="Arial"/>
          <w:sz w:val="20"/>
          <w:szCs w:val="20"/>
        </w:rPr>
        <w:t>eclame KNSB</w:t>
      </w:r>
      <w:r w:rsidR="00560041">
        <w:rPr>
          <w:rFonts w:ascii="Arial" w:hAnsi="Arial"/>
          <w:sz w:val="20"/>
          <w:szCs w:val="20"/>
        </w:rPr>
        <w:t>’, inclusief het overzicht ‘Logorechten</w:t>
      </w:r>
      <w:r w:rsidR="00324A90">
        <w:rPr>
          <w:rFonts w:ascii="Arial" w:hAnsi="Arial"/>
          <w:sz w:val="20"/>
          <w:szCs w:val="20"/>
        </w:rPr>
        <w:t xml:space="preserve"> </w:t>
      </w:r>
      <w:r w:rsidR="00D06D7E">
        <w:rPr>
          <w:rFonts w:ascii="Arial" w:hAnsi="Arial"/>
          <w:sz w:val="20"/>
          <w:szCs w:val="20"/>
        </w:rPr>
        <w:t>wedstrijdkleding</w:t>
      </w:r>
      <w:r w:rsidR="001356A0">
        <w:rPr>
          <w:rFonts w:ascii="Arial" w:hAnsi="Arial"/>
          <w:sz w:val="20"/>
          <w:szCs w:val="20"/>
        </w:rPr>
        <w:t xml:space="preserve"> </w:t>
      </w:r>
      <w:r w:rsidR="008461E0">
        <w:rPr>
          <w:rFonts w:ascii="Arial" w:hAnsi="Arial"/>
          <w:sz w:val="20"/>
          <w:szCs w:val="20"/>
        </w:rPr>
        <w:t xml:space="preserve">licentiehouders </w:t>
      </w:r>
      <w:r w:rsidR="001356A0">
        <w:rPr>
          <w:rFonts w:ascii="Arial" w:hAnsi="Arial"/>
          <w:sz w:val="20"/>
          <w:szCs w:val="20"/>
        </w:rPr>
        <w:t>Langebaan</w:t>
      </w:r>
      <w:r w:rsidR="00BB7BC3">
        <w:rPr>
          <w:rFonts w:ascii="Arial" w:hAnsi="Arial"/>
          <w:sz w:val="20"/>
          <w:szCs w:val="20"/>
        </w:rPr>
        <w:t>..</w:t>
      </w:r>
      <w:r w:rsidR="00F111C9">
        <w:rPr>
          <w:rFonts w:ascii="Arial" w:hAnsi="Arial"/>
          <w:sz w:val="20"/>
          <w:szCs w:val="20"/>
        </w:rPr>
        <w:t>.’</w:t>
      </w:r>
      <w:r w:rsidR="00324A90">
        <w:rPr>
          <w:rFonts w:ascii="Arial" w:hAnsi="Arial"/>
          <w:sz w:val="20"/>
          <w:szCs w:val="20"/>
        </w:rPr>
        <w:t>,</w:t>
      </w:r>
      <w:r w:rsidR="00560041">
        <w:rPr>
          <w:rFonts w:ascii="Arial" w:hAnsi="Arial"/>
          <w:sz w:val="20"/>
          <w:szCs w:val="20"/>
        </w:rPr>
        <w:t xml:space="preserve"> </w:t>
      </w:r>
      <w:r w:rsidR="00140A9F">
        <w:rPr>
          <w:rFonts w:ascii="Arial" w:hAnsi="Arial"/>
          <w:sz w:val="20"/>
          <w:szCs w:val="20"/>
        </w:rPr>
        <w:t xml:space="preserve">                      </w:t>
      </w:r>
    </w:p>
    <w:p w14:paraId="254EC924" w14:textId="67435F5A" w:rsidR="008C3BD8" w:rsidRDefault="003E7D0C" w:rsidP="004124BF">
      <w:pPr>
        <w:rPr>
          <w:rFonts w:ascii="Arial" w:hAnsi="Arial"/>
          <w:sz w:val="20"/>
          <w:szCs w:val="20"/>
        </w:rPr>
      </w:pPr>
      <w:hyperlink r:id="rId11" w:history="1">
        <w:r w:rsidR="00C13352" w:rsidRPr="00EE2FAC">
          <w:rPr>
            <w:rStyle w:val="Hyperlink"/>
            <w:rFonts w:ascii="Arial" w:hAnsi="Arial"/>
            <w:sz w:val="20"/>
            <w:szCs w:val="20"/>
          </w:rPr>
          <w:t>https://knsb.nl/documents/380/Logorechten_wedstrijdkleding__licentiehouders_Langebaan_vanaf_seizoen_2022-2023.pdf</w:t>
        </w:r>
      </w:hyperlink>
      <w:r w:rsidR="00C13352">
        <w:rPr>
          <w:rFonts w:ascii="Arial" w:hAnsi="Arial"/>
          <w:sz w:val="20"/>
          <w:szCs w:val="20"/>
        </w:rPr>
        <w:t xml:space="preserve"> </w:t>
      </w:r>
    </w:p>
    <w:p w14:paraId="7FEDB727" w14:textId="77777777" w:rsidR="005D3F1B" w:rsidRDefault="005D3F1B" w:rsidP="004124BF">
      <w:pPr>
        <w:rPr>
          <w:rFonts w:ascii="Arial" w:hAnsi="Arial"/>
          <w:sz w:val="20"/>
          <w:szCs w:val="20"/>
        </w:rPr>
      </w:pPr>
    </w:p>
    <w:p w14:paraId="4E3BB46F" w14:textId="2AFBEC7F" w:rsidR="00786250" w:rsidRDefault="00B8701A" w:rsidP="004124BF">
      <w:pPr>
        <w:rPr>
          <w:rFonts w:ascii="Arial" w:hAnsi="Arial"/>
          <w:sz w:val="20"/>
          <w:szCs w:val="20"/>
        </w:rPr>
      </w:pPr>
      <w:r>
        <w:rPr>
          <w:rFonts w:ascii="Arial" w:hAnsi="Arial"/>
          <w:sz w:val="20"/>
          <w:szCs w:val="20"/>
        </w:rPr>
        <w:t xml:space="preserve">Ondergetekende </w:t>
      </w:r>
      <w:r w:rsidR="00560041">
        <w:rPr>
          <w:rFonts w:ascii="Arial" w:hAnsi="Arial"/>
          <w:sz w:val="20"/>
          <w:szCs w:val="20"/>
        </w:rPr>
        <w:t>zal deze g</w:t>
      </w:r>
      <w:r w:rsidR="00324A90">
        <w:rPr>
          <w:rFonts w:ascii="Arial" w:hAnsi="Arial"/>
          <w:sz w:val="20"/>
          <w:szCs w:val="20"/>
        </w:rPr>
        <w:t>edure</w:t>
      </w:r>
      <w:r w:rsidR="00370DBB">
        <w:rPr>
          <w:rFonts w:ascii="Arial" w:hAnsi="Arial"/>
          <w:sz w:val="20"/>
          <w:szCs w:val="20"/>
        </w:rPr>
        <w:t>nde het gehele seizoen 20</w:t>
      </w:r>
      <w:r w:rsidR="00FD6FB1">
        <w:rPr>
          <w:rFonts w:ascii="Arial" w:hAnsi="Arial"/>
          <w:sz w:val="20"/>
          <w:szCs w:val="20"/>
        </w:rPr>
        <w:t>2</w:t>
      </w:r>
      <w:r w:rsidR="00405A75">
        <w:rPr>
          <w:rFonts w:ascii="Arial" w:hAnsi="Arial"/>
          <w:sz w:val="20"/>
          <w:szCs w:val="20"/>
        </w:rPr>
        <w:t>4</w:t>
      </w:r>
      <w:r w:rsidR="00370DBB">
        <w:rPr>
          <w:rFonts w:ascii="Arial" w:hAnsi="Arial"/>
          <w:sz w:val="20"/>
          <w:szCs w:val="20"/>
        </w:rPr>
        <w:t>/20</w:t>
      </w:r>
      <w:r w:rsidR="003E3927">
        <w:rPr>
          <w:rFonts w:ascii="Arial" w:hAnsi="Arial"/>
          <w:sz w:val="20"/>
          <w:szCs w:val="20"/>
        </w:rPr>
        <w:t>2</w:t>
      </w:r>
      <w:r w:rsidR="00405A75">
        <w:rPr>
          <w:rFonts w:ascii="Arial" w:hAnsi="Arial"/>
          <w:sz w:val="20"/>
          <w:szCs w:val="20"/>
        </w:rPr>
        <w:t>5</w:t>
      </w:r>
      <w:r w:rsidR="00324A90">
        <w:rPr>
          <w:rFonts w:ascii="Arial" w:hAnsi="Arial"/>
          <w:sz w:val="20"/>
          <w:szCs w:val="20"/>
        </w:rPr>
        <w:t xml:space="preserve"> nakomen en de branche exclusiviteit van </w:t>
      </w:r>
      <w:r w:rsidR="00837850">
        <w:rPr>
          <w:rFonts w:ascii="Arial" w:hAnsi="Arial"/>
          <w:sz w:val="20"/>
          <w:szCs w:val="20"/>
        </w:rPr>
        <w:t>(</w:t>
      </w:r>
      <w:r w:rsidR="00324A90">
        <w:rPr>
          <w:rFonts w:ascii="Arial" w:hAnsi="Arial"/>
          <w:sz w:val="20"/>
          <w:szCs w:val="20"/>
        </w:rPr>
        <w:t>hoofd</w:t>
      </w:r>
      <w:r w:rsidR="00837850">
        <w:rPr>
          <w:rFonts w:ascii="Arial" w:hAnsi="Arial"/>
          <w:sz w:val="20"/>
          <w:szCs w:val="20"/>
        </w:rPr>
        <w:t>)</w:t>
      </w:r>
      <w:r w:rsidR="00324A90">
        <w:rPr>
          <w:rFonts w:ascii="Arial" w:hAnsi="Arial"/>
          <w:sz w:val="20"/>
          <w:szCs w:val="20"/>
        </w:rPr>
        <w:t>sponsor</w:t>
      </w:r>
      <w:r w:rsidR="00370DBB">
        <w:rPr>
          <w:rFonts w:ascii="Arial" w:hAnsi="Arial"/>
          <w:sz w:val="20"/>
          <w:szCs w:val="20"/>
        </w:rPr>
        <w:t>s</w:t>
      </w:r>
      <w:r w:rsidR="00324A90">
        <w:rPr>
          <w:rFonts w:ascii="Arial" w:hAnsi="Arial"/>
          <w:sz w:val="20"/>
          <w:szCs w:val="20"/>
        </w:rPr>
        <w:t xml:space="preserve"> KNSB in acht nemen (zie bijlage 1).</w:t>
      </w:r>
    </w:p>
    <w:p w14:paraId="6385EA20" w14:textId="77777777" w:rsidR="00324A90" w:rsidRDefault="00324A90" w:rsidP="004124BF">
      <w:pPr>
        <w:rPr>
          <w:rFonts w:ascii="Arial" w:hAnsi="Arial"/>
          <w:sz w:val="20"/>
          <w:szCs w:val="20"/>
        </w:rPr>
      </w:pPr>
    </w:p>
    <w:p w14:paraId="349590F5" w14:textId="36BFA0D4" w:rsidR="002C5F81" w:rsidRDefault="00324A90" w:rsidP="004124BF">
      <w:pPr>
        <w:rPr>
          <w:rFonts w:ascii="Arial" w:hAnsi="Arial" w:cs="Arial"/>
          <w:sz w:val="20"/>
          <w:szCs w:val="20"/>
        </w:rPr>
      </w:pPr>
      <w:r w:rsidRPr="001719C9">
        <w:rPr>
          <w:rFonts w:ascii="Arial" w:hAnsi="Arial" w:cs="Arial"/>
          <w:sz w:val="20"/>
          <w:szCs w:val="20"/>
        </w:rPr>
        <w:t xml:space="preserve">Reglement sponsoring en reclame KNSB: </w:t>
      </w:r>
    </w:p>
    <w:p w14:paraId="78CE985C" w14:textId="6B9297D1" w:rsidR="002C5F81" w:rsidRDefault="003E7D0C" w:rsidP="004124BF">
      <w:pPr>
        <w:rPr>
          <w:rFonts w:ascii="Arial" w:hAnsi="Arial" w:cs="Arial"/>
          <w:sz w:val="20"/>
          <w:szCs w:val="20"/>
        </w:rPr>
      </w:pPr>
      <w:hyperlink r:id="rId12" w:history="1">
        <w:r w:rsidR="002C5F81" w:rsidRPr="00EE2FAC">
          <w:rPr>
            <w:rStyle w:val="Hyperlink"/>
            <w:rFonts w:ascii="Arial" w:hAnsi="Arial" w:cs="Arial"/>
            <w:sz w:val="20"/>
            <w:szCs w:val="20"/>
          </w:rPr>
          <w:t>https://knsb.nl/documents/300/reglement-sponsoring-en-reclame-knsb.def_.publicatie-01.04.2023.pdf</w:t>
        </w:r>
      </w:hyperlink>
      <w:r w:rsidR="002C5F81">
        <w:rPr>
          <w:rFonts w:ascii="Arial" w:hAnsi="Arial" w:cs="Arial"/>
          <w:sz w:val="20"/>
          <w:szCs w:val="20"/>
        </w:rPr>
        <w:t xml:space="preserve"> </w:t>
      </w:r>
    </w:p>
    <w:p w14:paraId="2C5B934F" w14:textId="77777777" w:rsidR="00324A90" w:rsidRPr="004124BF" w:rsidRDefault="00324A90" w:rsidP="004124BF">
      <w:pPr>
        <w:rPr>
          <w:rFonts w:ascii="Arial" w:hAnsi="Arial"/>
          <w:sz w:val="20"/>
          <w:szCs w:val="20"/>
        </w:rPr>
      </w:pPr>
    </w:p>
    <w:p w14:paraId="502F1763" w14:textId="77777777" w:rsidR="00577849" w:rsidRDefault="00577849" w:rsidP="00577849">
      <w:pPr>
        <w:pStyle w:val="Default"/>
        <w:widowControl/>
        <w:rPr>
          <w:sz w:val="20"/>
          <w:szCs w:val="20"/>
        </w:rPr>
      </w:pPr>
      <w:r w:rsidRPr="00836BD9">
        <w:rPr>
          <w:sz w:val="20"/>
          <w:szCs w:val="20"/>
        </w:rPr>
        <w:t>Wedstrijdpakken, presentatie- en trainingskleding en/of met attributen met commerciële uitingen worden door de KNSB beoordeeld. Daarvoor dient een afbeelding (bij voorkeur een digitale kleurenfoto) van de betreffende kleding ter controle bij deze verklaring te worden toegevoegd</w:t>
      </w:r>
      <w:r w:rsidR="00225062">
        <w:rPr>
          <w:sz w:val="20"/>
          <w:szCs w:val="20"/>
        </w:rPr>
        <w:t xml:space="preserve"> en ingediend bij: </w:t>
      </w:r>
      <w:hyperlink r:id="rId13" w:history="1">
        <w:r w:rsidR="00225062" w:rsidRPr="00774C1C">
          <w:rPr>
            <w:rStyle w:val="Hyperlink"/>
            <w:sz w:val="20"/>
            <w:szCs w:val="20"/>
          </w:rPr>
          <w:t>wedstrijdorganisatie@knsb.nl</w:t>
        </w:r>
      </w:hyperlink>
      <w:r w:rsidRPr="00836BD9">
        <w:rPr>
          <w:sz w:val="20"/>
          <w:szCs w:val="20"/>
        </w:rPr>
        <w:t>.</w:t>
      </w:r>
    </w:p>
    <w:p w14:paraId="39A11B10" w14:textId="77777777" w:rsidR="00577849" w:rsidRDefault="00577849" w:rsidP="00577849">
      <w:pPr>
        <w:pStyle w:val="Default"/>
        <w:widowControl/>
        <w:rPr>
          <w:sz w:val="20"/>
          <w:szCs w:val="20"/>
        </w:rPr>
      </w:pPr>
    </w:p>
    <w:p w14:paraId="5CA1C831" w14:textId="62F98235" w:rsidR="00786250" w:rsidRPr="00225062" w:rsidRDefault="00225062" w:rsidP="00225062">
      <w:pPr>
        <w:numPr>
          <w:ilvl w:val="12"/>
          <w:numId w:val="0"/>
        </w:numPr>
        <w:rPr>
          <w:rFonts w:ascii="Arial" w:hAnsi="Arial" w:cs="Arial"/>
          <w:sz w:val="20"/>
          <w:szCs w:val="20"/>
        </w:rPr>
      </w:pPr>
      <w:r w:rsidRPr="00225062">
        <w:rPr>
          <w:rFonts w:ascii="Arial" w:hAnsi="Arial" w:cs="Arial"/>
          <w:sz w:val="20"/>
          <w:szCs w:val="20"/>
        </w:rPr>
        <w:t xml:space="preserve">Tijdens het seizoen mogen geen commerciële uitingen gewijzigd of toegevoegd worden, tenzij dat in overleg met en na akkoord van de KNSB gebeurt. </w:t>
      </w:r>
      <w:r w:rsidR="00C02F8F" w:rsidRPr="00225062">
        <w:rPr>
          <w:rFonts w:ascii="Arial" w:hAnsi="Arial" w:cs="Arial"/>
          <w:sz w:val="20"/>
          <w:szCs w:val="20"/>
        </w:rPr>
        <w:t xml:space="preserve">Deze verklaring is </w:t>
      </w:r>
      <w:r w:rsidR="00786250" w:rsidRPr="00225062">
        <w:rPr>
          <w:rFonts w:ascii="Arial" w:hAnsi="Arial" w:cs="Arial"/>
          <w:sz w:val="20"/>
          <w:szCs w:val="20"/>
        </w:rPr>
        <w:t xml:space="preserve">geldig voor het seizoen </w:t>
      </w:r>
      <w:r w:rsidR="00D3516A" w:rsidRPr="00225062">
        <w:rPr>
          <w:rFonts w:ascii="Arial" w:hAnsi="Arial" w:cs="Arial"/>
          <w:sz w:val="20"/>
          <w:szCs w:val="20"/>
        </w:rPr>
        <w:t>20</w:t>
      </w:r>
      <w:r w:rsidR="00D346B5">
        <w:rPr>
          <w:rFonts w:ascii="Arial" w:hAnsi="Arial" w:cs="Arial"/>
          <w:sz w:val="20"/>
          <w:szCs w:val="20"/>
        </w:rPr>
        <w:t>2</w:t>
      </w:r>
      <w:r w:rsidR="00F23D34">
        <w:rPr>
          <w:rFonts w:ascii="Arial" w:hAnsi="Arial" w:cs="Arial"/>
          <w:sz w:val="20"/>
          <w:szCs w:val="20"/>
        </w:rPr>
        <w:t>4</w:t>
      </w:r>
      <w:r w:rsidR="00D3516A" w:rsidRPr="00225062">
        <w:rPr>
          <w:rFonts w:ascii="Arial" w:hAnsi="Arial" w:cs="Arial"/>
          <w:sz w:val="20"/>
          <w:szCs w:val="20"/>
        </w:rPr>
        <w:t>/20</w:t>
      </w:r>
      <w:r w:rsidR="003E3927">
        <w:rPr>
          <w:rFonts w:ascii="Arial" w:hAnsi="Arial" w:cs="Arial"/>
          <w:sz w:val="20"/>
          <w:szCs w:val="20"/>
        </w:rPr>
        <w:t>2</w:t>
      </w:r>
      <w:r w:rsidR="00F23D34">
        <w:rPr>
          <w:rFonts w:ascii="Arial" w:hAnsi="Arial" w:cs="Arial"/>
          <w:sz w:val="20"/>
          <w:szCs w:val="20"/>
        </w:rPr>
        <w:t>5</w:t>
      </w:r>
      <w:r w:rsidR="00786250" w:rsidRPr="00225062">
        <w:rPr>
          <w:rFonts w:ascii="Arial" w:hAnsi="Arial" w:cs="Arial"/>
          <w:sz w:val="20"/>
          <w:szCs w:val="20"/>
        </w:rPr>
        <w:t>. Indien ook voor het daaropvolgend seizoen een goedkeuring gevraagd wordt om aan wedstrijden deel te nemen met commerciële uitingen moet opnieuw een sponsorverklaring worden ingevuld.</w:t>
      </w:r>
      <w:r w:rsidR="00786250" w:rsidRPr="00225062">
        <w:rPr>
          <w:rFonts w:ascii="Arial" w:hAnsi="Arial" w:cs="Arial"/>
          <w:sz w:val="20"/>
          <w:szCs w:val="20"/>
        </w:rPr>
        <w:br/>
      </w:r>
    </w:p>
    <w:p w14:paraId="4342E862" w14:textId="6930D5D1" w:rsidR="00854DFD" w:rsidRPr="004124BF" w:rsidRDefault="00786250" w:rsidP="00854DFD">
      <w:pPr>
        <w:rPr>
          <w:rFonts w:ascii="Arial" w:hAnsi="Arial"/>
          <w:sz w:val="20"/>
          <w:szCs w:val="20"/>
        </w:rPr>
      </w:pPr>
      <w:r w:rsidRPr="004124BF">
        <w:rPr>
          <w:rFonts w:ascii="Arial" w:hAnsi="Arial"/>
          <w:sz w:val="20"/>
          <w:szCs w:val="20"/>
        </w:rPr>
        <w:t>Aldus naar waarheid ingevuld en ondertekend op d.d.:</w:t>
      </w:r>
      <w:r w:rsidR="00854DFD">
        <w:rPr>
          <w:rFonts w:ascii="Arial" w:hAnsi="Arial"/>
          <w:sz w:val="20"/>
          <w:szCs w:val="20"/>
        </w:rPr>
        <w:t xml:space="preserve"> </w:t>
      </w:r>
      <w:sdt>
        <w:sdtPr>
          <w:rPr>
            <w:rFonts w:ascii="Arial" w:hAnsi="Arial"/>
            <w:sz w:val="20"/>
            <w:szCs w:val="20"/>
          </w:rPr>
          <w:id w:val="-1552993358"/>
          <w:placeholder>
            <w:docPart w:val="DCADB82A4F204F849D27A61AEF21DB95"/>
          </w:placeholder>
        </w:sdtPr>
        <w:sdtEndPr/>
        <w:sdtContent>
          <w:r w:rsidR="00854DFD">
            <w:rPr>
              <w:rFonts w:ascii="Arial" w:hAnsi="Arial"/>
              <w:sz w:val="20"/>
              <w:szCs w:val="20"/>
            </w:rPr>
            <w:t>[………………………………………]</w:t>
          </w:r>
        </w:sdtContent>
      </w:sdt>
    </w:p>
    <w:p w14:paraId="4589F849" w14:textId="78D9E225" w:rsidR="00786250" w:rsidRPr="004124BF" w:rsidRDefault="00786250" w:rsidP="004124BF">
      <w:pPr>
        <w:rPr>
          <w:rFonts w:ascii="Arial" w:hAnsi="Arial"/>
          <w:sz w:val="20"/>
          <w:szCs w:val="20"/>
        </w:rPr>
      </w:pPr>
    </w:p>
    <w:p w14:paraId="5906E55B" w14:textId="77777777" w:rsidR="00AC4965" w:rsidRDefault="00AC4965" w:rsidP="00225062">
      <w:pPr>
        <w:rPr>
          <w:rFonts w:ascii="Arial" w:hAnsi="Arial"/>
          <w:sz w:val="20"/>
          <w:szCs w:val="20"/>
        </w:rPr>
      </w:pPr>
    </w:p>
    <w:p w14:paraId="7899AFEB" w14:textId="77777777" w:rsidR="00AC4965" w:rsidRDefault="00AC4965" w:rsidP="00225062">
      <w:pPr>
        <w:rPr>
          <w:rFonts w:ascii="Arial" w:hAnsi="Arial"/>
          <w:sz w:val="20"/>
          <w:szCs w:val="20"/>
        </w:rPr>
      </w:pPr>
    </w:p>
    <w:p w14:paraId="5C4216C8" w14:textId="7847CA81" w:rsidR="00854DFD" w:rsidRPr="004124BF" w:rsidRDefault="00786250" w:rsidP="00854DFD">
      <w:pPr>
        <w:rPr>
          <w:rFonts w:ascii="Arial" w:hAnsi="Arial"/>
          <w:sz w:val="20"/>
          <w:szCs w:val="20"/>
        </w:rPr>
      </w:pPr>
      <w:r w:rsidRPr="004124BF">
        <w:rPr>
          <w:rFonts w:ascii="Arial" w:hAnsi="Arial"/>
          <w:sz w:val="20"/>
          <w:szCs w:val="20"/>
        </w:rPr>
        <w:t>Handtekening</w:t>
      </w:r>
      <w:r w:rsidR="005C4067">
        <w:rPr>
          <w:rFonts w:ascii="Arial" w:hAnsi="Arial"/>
          <w:sz w:val="20"/>
          <w:szCs w:val="20"/>
        </w:rPr>
        <w:t xml:space="preserve"> / Naam</w:t>
      </w:r>
      <w:r w:rsidRPr="004124BF">
        <w:rPr>
          <w:rFonts w:ascii="Arial" w:hAnsi="Arial"/>
          <w:sz w:val="20"/>
          <w:szCs w:val="20"/>
        </w:rPr>
        <w:t>:</w:t>
      </w:r>
      <w:r w:rsidRPr="004124BF">
        <w:rPr>
          <w:rFonts w:ascii="Arial" w:hAnsi="Arial"/>
          <w:sz w:val="20"/>
          <w:szCs w:val="20"/>
        </w:rPr>
        <w:tab/>
      </w:r>
      <w:r w:rsidR="00C24FCA">
        <w:rPr>
          <w:rFonts w:ascii="Arial" w:hAnsi="Arial"/>
          <w:sz w:val="20"/>
          <w:szCs w:val="20"/>
        </w:rPr>
        <w:tab/>
      </w:r>
      <w:r w:rsidR="00C24FCA">
        <w:rPr>
          <w:rFonts w:ascii="Arial" w:hAnsi="Arial"/>
          <w:sz w:val="20"/>
          <w:szCs w:val="20"/>
        </w:rPr>
        <w:tab/>
      </w:r>
      <w:r w:rsidR="00C24FCA">
        <w:rPr>
          <w:rFonts w:ascii="Arial" w:hAnsi="Arial"/>
          <w:sz w:val="20"/>
          <w:szCs w:val="20"/>
        </w:rPr>
        <w:tab/>
      </w:r>
      <w:r w:rsidR="005C4067">
        <w:rPr>
          <w:rFonts w:ascii="Arial" w:hAnsi="Arial"/>
          <w:sz w:val="20"/>
          <w:szCs w:val="20"/>
        </w:rPr>
        <w:tab/>
      </w:r>
      <w:sdt>
        <w:sdtPr>
          <w:rPr>
            <w:rFonts w:ascii="Arial" w:hAnsi="Arial"/>
            <w:sz w:val="20"/>
            <w:szCs w:val="20"/>
          </w:rPr>
          <w:id w:val="-275173209"/>
          <w:placeholder>
            <w:docPart w:val="AE3661D5BC4D440E94E384BDCE5BA47D"/>
          </w:placeholder>
        </w:sdtPr>
        <w:sdtEndPr/>
        <w:sdtContent>
          <w:r w:rsidR="00854DFD">
            <w:rPr>
              <w:rFonts w:ascii="Arial" w:hAnsi="Arial"/>
              <w:sz w:val="20"/>
              <w:szCs w:val="20"/>
            </w:rPr>
            <w:t>[………………………………</w:t>
          </w:r>
          <w:r w:rsidR="005C4067">
            <w:rPr>
              <w:rFonts w:ascii="Arial" w:hAnsi="Arial"/>
              <w:sz w:val="20"/>
              <w:szCs w:val="20"/>
            </w:rPr>
            <w:t>..</w:t>
          </w:r>
          <w:r w:rsidR="00854DFD">
            <w:rPr>
              <w:rFonts w:ascii="Arial" w:hAnsi="Arial"/>
              <w:sz w:val="20"/>
              <w:szCs w:val="20"/>
            </w:rPr>
            <w:t>……]</w:t>
          </w:r>
        </w:sdtContent>
      </w:sdt>
    </w:p>
    <w:p w14:paraId="3AFEBEBC" w14:textId="6E70ECE4" w:rsidR="00C02F8F" w:rsidRDefault="00C02F8F" w:rsidP="00623E9A">
      <w:pPr>
        <w:rPr>
          <w:rFonts w:ascii="Arial" w:hAnsi="Arial"/>
          <w:b/>
          <w:sz w:val="20"/>
          <w:szCs w:val="20"/>
          <w:u w:val="single"/>
        </w:rPr>
      </w:pPr>
    </w:p>
    <w:p w14:paraId="59E80F95" w14:textId="6BBCFCA5" w:rsidR="00AC4965" w:rsidRDefault="00AC4965" w:rsidP="004124BF">
      <w:pPr>
        <w:jc w:val="center"/>
        <w:rPr>
          <w:rFonts w:ascii="Arial" w:hAnsi="Arial"/>
          <w:b/>
          <w:sz w:val="20"/>
          <w:szCs w:val="20"/>
          <w:u w:val="single"/>
        </w:rPr>
      </w:pPr>
    </w:p>
    <w:p w14:paraId="1B857752" w14:textId="6C2B2D0F" w:rsidR="002C59CF" w:rsidRDefault="002C59CF" w:rsidP="004124BF">
      <w:pPr>
        <w:jc w:val="center"/>
        <w:rPr>
          <w:rFonts w:ascii="Arial" w:hAnsi="Arial"/>
          <w:b/>
          <w:sz w:val="20"/>
          <w:szCs w:val="20"/>
          <w:u w:val="single"/>
        </w:rPr>
      </w:pPr>
    </w:p>
    <w:p w14:paraId="52D8EC38" w14:textId="77777777" w:rsidR="00AE56E2" w:rsidRPr="00B74171" w:rsidRDefault="00AE56E2" w:rsidP="00AE56E2">
      <w:pPr>
        <w:pStyle w:val="BIJLAGE"/>
        <w:numPr>
          <w:ilvl w:val="0"/>
          <w:numId w:val="0"/>
        </w:numPr>
      </w:pPr>
      <w:bookmarkStart w:id="0" w:name="_Toc450742465"/>
      <w:r w:rsidRPr="00B74171">
        <w:lastRenderedPageBreak/>
        <w:t>Branche-exclusiviteit (hoofd)sponsors KNSB</w:t>
      </w:r>
      <w:bookmarkEnd w:id="0"/>
    </w:p>
    <w:p w14:paraId="66EAF65C" w14:textId="77777777" w:rsidR="00AE56E2" w:rsidRPr="00B74171" w:rsidRDefault="00AE56E2" w:rsidP="00AE56E2">
      <w:pPr>
        <w:rPr>
          <w:rFonts w:ascii="Arial" w:hAnsi="Arial" w:cs="Arial"/>
        </w:rPr>
      </w:pPr>
      <w:r w:rsidRPr="00B74171">
        <w:rPr>
          <w:rFonts w:ascii="Arial" w:hAnsi="Arial" w:cs="Arial"/>
        </w:rPr>
        <w:t xml:space="preserve">Hoofdsponsors van de KNSB hebben altijd branche-exclusiviteit. Dit geldt ook voor specifiek daartoe aangewezen andere KNSB-sponsors. Dit betekent dat teams (zoals Topteams, KNSB Talent Teams, gewesten) en onafhankelijke schaatsers geen sponsordeals in de branche van deze KNSB (hoofd)sponsors mogen afsluiten. Bij twijfel en/of vragen hierover geldt dat altijd eerst (vooraf) moet worden getoetst en afgestemd met KNSB. Vervolgens stemt KNSB dit met de betreffende KNSB (hoofd)sponsor af. </w:t>
      </w:r>
    </w:p>
    <w:p w14:paraId="5EFA1557" w14:textId="77777777" w:rsidR="00AE56E2" w:rsidRPr="00B74171" w:rsidRDefault="00AE56E2" w:rsidP="00AE56E2">
      <w:pPr>
        <w:rPr>
          <w:rFonts w:ascii="Arial" w:hAnsi="Arial" w:cs="Arial"/>
        </w:rPr>
      </w:pPr>
    </w:p>
    <w:p w14:paraId="3B11965A" w14:textId="77777777" w:rsidR="00AE56E2" w:rsidRPr="00B74171" w:rsidRDefault="00AE56E2" w:rsidP="00AE56E2">
      <w:pPr>
        <w:rPr>
          <w:rFonts w:ascii="Arial" w:hAnsi="Arial" w:cs="Arial"/>
        </w:rPr>
      </w:pPr>
      <w:r w:rsidRPr="00B74171">
        <w:rPr>
          <w:rFonts w:ascii="Arial" w:hAnsi="Arial" w:cs="Arial"/>
        </w:rPr>
        <w:t>De volgende (hoofd)sponsors hebben branche-exclusiviteit:</w:t>
      </w:r>
    </w:p>
    <w:p w14:paraId="2CC1DC2E" w14:textId="77777777" w:rsidR="00AE56E2" w:rsidRPr="00B74171" w:rsidRDefault="00AE56E2" w:rsidP="00AE56E2">
      <w:pPr>
        <w:pStyle w:val="BIJLAGE"/>
        <w:numPr>
          <w:ilvl w:val="0"/>
          <w:numId w:val="0"/>
        </w:numPr>
      </w:pPr>
      <w:r w:rsidRPr="00B74171">
        <w:t>Daikin</w:t>
      </w:r>
    </w:p>
    <w:p w14:paraId="24289041" w14:textId="77777777" w:rsidR="00AE56E2" w:rsidRPr="00B74171" w:rsidRDefault="00AE56E2" w:rsidP="00AE56E2">
      <w:pPr>
        <w:rPr>
          <w:rFonts w:ascii="Arial" w:hAnsi="Arial" w:cs="Arial"/>
          <w:szCs w:val="20"/>
          <w:lang w:val="en-US" w:eastAsia="ja-JP"/>
        </w:rPr>
      </w:pPr>
      <w:r w:rsidRPr="00B74171">
        <w:rPr>
          <w:rFonts w:ascii="Arial" w:hAnsi="Arial" w:cs="Arial"/>
          <w:szCs w:val="20"/>
        </w:rPr>
        <w:t xml:space="preserve">KNSB zal de branche exclusiviteit van Daikin garanderen en in die zin geen sponsoring in geen enkele vorm toestaan door de volgende ondernemingen (niet limitatief) en daaraan gelieerde merken. </w:t>
      </w:r>
      <w:r w:rsidRPr="00B74171">
        <w:rPr>
          <w:rFonts w:ascii="Arial" w:hAnsi="Arial" w:cs="Arial"/>
          <w:szCs w:val="20"/>
          <w:lang w:val="en-US"/>
        </w:rPr>
        <w:t xml:space="preserve">Dit betreft de </w:t>
      </w:r>
      <w:r w:rsidRPr="00B74171">
        <w:rPr>
          <w:rFonts w:ascii="Arial" w:hAnsi="Arial" w:cs="Arial"/>
          <w:szCs w:val="20"/>
          <w:lang w:val="en-US" w:eastAsia="ja-JP"/>
        </w:rPr>
        <w:t>HVAC-R market (Heating, Ventilation, Air Conditioning and Refrigeration):</w:t>
      </w:r>
    </w:p>
    <w:p w14:paraId="4332C24A" w14:textId="77777777" w:rsidR="00AE56E2" w:rsidRPr="00B74171" w:rsidRDefault="00AE56E2" w:rsidP="00AE56E2">
      <w:pPr>
        <w:rPr>
          <w:rFonts w:ascii="Arial" w:hAnsi="Arial" w:cs="Arial"/>
          <w:lang w:val="en-US"/>
        </w:rPr>
      </w:pPr>
    </w:p>
    <w:tbl>
      <w:tblPr>
        <w:tblW w:w="9754" w:type="dxa"/>
        <w:tblInd w:w="-2" w:type="dxa"/>
        <w:tblCellMar>
          <w:left w:w="70" w:type="dxa"/>
          <w:right w:w="70" w:type="dxa"/>
        </w:tblCellMar>
        <w:tblLook w:val="04A0" w:firstRow="1" w:lastRow="0" w:firstColumn="1" w:lastColumn="0" w:noHBand="0" w:noVBand="1"/>
      </w:tblPr>
      <w:tblGrid>
        <w:gridCol w:w="2974"/>
        <w:gridCol w:w="1843"/>
        <w:gridCol w:w="425"/>
        <w:gridCol w:w="2693"/>
        <w:gridCol w:w="1819"/>
      </w:tblGrid>
      <w:tr w:rsidR="00AE56E2" w:rsidRPr="00B74171" w14:paraId="4EE995F6" w14:textId="77777777" w:rsidTr="00E53C33">
        <w:trPr>
          <w:trHeight w:val="288"/>
        </w:trPr>
        <w:tc>
          <w:tcPr>
            <w:tcW w:w="2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45EF6" w14:textId="77777777" w:rsidR="00AE56E2" w:rsidRPr="00B74171" w:rsidRDefault="00AE56E2" w:rsidP="006B51F1">
            <w:pPr>
              <w:rPr>
                <w:rFonts w:ascii="Arial" w:hAnsi="Arial" w:cs="Arial"/>
                <w:bCs/>
                <w:color w:val="000000"/>
                <w:szCs w:val="20"/>
              </w:rPr>
            </w:pPr>
            <w:r w:rsidRPr="00B74171">
              <w:rPr>
                <w:rFonts w:ascii="Arial" w:hAnsi="Arial" w:cs="Arial"/>
                <w:bCs/>
                <w:color w:val="000000"/>
                <w:szCs w:val="20"/>
              </w:rPr>
              <w:t>Naam</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8CBC12E" w14:textId="77777777" w:rsidR="00AE56E2" w:rsidRPr="00B74171" w:rsidRDefault="00AE56E2" w:rsidP="006B51F1">
            <w:pPr>
              <w:rPr>
                <w:rFonts w:ascii="Arial" w:hAnsi="Arial" w:cs="Arial"/>
                <w:bCs/>
                <w:color w:val="000000"/>
                <w:szCs w:val="20"/>
              </w:rPr>
            </w:pPr>
            <w:r w:rsidRPr="00B74171">
              <w:rPr>
                <w:rFonts w:ascii="Arial" w:hAnsi="Arial" w:cs="Arial"/>
                <w:bCs/>
                <w:color w:val="000000"/>
                <w:szCs w:val="20"/>
              </w:rPr>
              <w:t>Product</w:t>
            </w:r>
          </w:p>
        </w:tc>
        <w:tc>
          <w:tcPr>
            <w:tcW w:w="425" w:type="dxa"/>
            <w:tcBorders>
              <w:top w:val="nil"/>
              <w:left w:val="nil"/>
              <w:bottom w:val="nil"/>
              <w:right w:val="nil"/>
            </w:tcBorders>
            <w:shd w:val="clear" w:color="auto" w:fill="auto"/>
            <w:noWrap/>
            <w:vAlign w:val="bottom"/>
            <w:hideMark/>
          </w:tcPr>
          <w:p w14:paraId="3BBEFC4B" w14:textId="77777777" w:rsidR="00AE56E2" w:rsidRPr="00B74171" w:rsidRDefault="00AE56E2" w:rsidP="006B51F1">
            <w:pPr>
              <w:rPr>
                <w:rFonts w:ascii="Arial" w:hAnsi="Arial" w:cs="Arial"/>
                <w:bCs/>
                <w:color w:val="00000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1A961" w14:textId="77777777" w:rsidR="00AE56E2" w:rsidRPr="00B74171" w:rsidRDefault="00AE56E2" w:rsidP="006B51F1">
            <w:pPr>
              <w:rPr>
                <w:rFonts w:ascii="Arial" w:hAnsi="Arial" w:cs="Arial"/>
                <w:bCs/>
                <w:color w:val="000000"/>
                <w:szCs w:val="20"/>
              </w:rPr>
            </w:pPr>
            <w:r w:rsidRPr="00B74171">
              <w:rPr>
                <w:rFonts w:ascii="Arial" w:hAnsi="Arial" w:cs="Arial"/>
                <w:bCs/>
                <w:color w:val="000000"/>
                <w:szCs w:val="20"/>
              </w:rPr>
              <w:t>Naam</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742BC9CC" w14:textId="77777777" w:rsidR="00AE56E2" w:rsidRPr="00B74171" w:rsidRDefault="00AE56E2" w:rsidP="006B51F1">
            <w:pPr>
              <w:rPr>
                <w:rFonts w:ascii="Arial" w:hAnsi="Arial" w:cs="Arial"/>
                <w:bCs/>
                <w:color w:val="000000"/>
                <w:szCs w:val="20"/>
              </w:rPr>
            </w:pPr>
            <w:r w:rsidRPr="00B74171">
              <w:rPr>
                <w:rFonts w:ascii="Arial" w:hAnsi="Arial" w:cs="Arial"/>
                <w:bCs/>
                <w:color w:val="000000"/>
                <w:szCs w:val="20"/>
              </w:rPr>
              <w:t>Product</w:t>
            </w:r>
          </w:p>
        </w:tc>
      </w:tr>
      <w:tr w:rsidR="00AE56E2" w:rsidRPr="00B74171" w14:paraId="175AF914" w14:textId="77777777" w:rsidTr="00E53C33">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14:paraId="722AEC22"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Aircologic</w:t>
            </w:r>
          </w:p>
        </w:tc>
        <w:tc>
          <w:tcPr>
            <w:tcW w:w="1843" w:type="dxa"/>
            <w:tcBorders>
              <w:top w:val="nil"/>
              <w:left w:val="nil"/>
              <w:bottom w:val="single" w:sz="4" w:space="0" w:color="auto"/>
              <w:right w:val="single" w:sz="4" w:space="0" w:color="auto"/>
            </w:tcBorders>
            <w:shd w:val="clear" w:color="auto" w:fill="auto"/>
            <w:noWrap/>
            <w:vAlign w:val="center"/>
            <w:hideMark/>
          </w:tcPr>
          <w:p w14:paraId="73B1D886"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Panasonic</w:t>
            </w:r>
          </w:p>
        </w:tc>
        <w:tc>
          <w:tcPr>
            <w:tcW w:w="425" w:type="dxa"/>
            <w:tcBorders>
              <w:top w:val="nil"/>
              <w:left w:val="nil"/>
              <w:bottom w:val="nil"/>
              <w:right w:val="nil"/>
            </w:tcBorders>
            <w:shd w:val="clear" w:color="auto" w:fill="auto"/>
            <w:noWrap/>
            <w:vAlign w:val="bottom"/>
            <w:hideMark/>
          </w:tcPr>
          <w:p w14:paraId="08CC7668" w14:textId="77777777" w:rsidR="00AE56E2" w:rsidRPr="00083530" w:rsidRDefault="00AE56E2" w:rsidP="006B51F1">
            <w:pPr>
              <w:rPr>
                <w:rFonts w:ascii="Arial" w:hAnsi="Arial" w:cs="Arial"/>
                <w:bCs/>
                <w:color w:val="000000"/>
                <w:sz w:val="20"/>
                <w:szCs w:val="16"/>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26E732A6"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Lennox Benelux</w:t>
            </w:r>
          </w:p>
        </w:tc>
        <w:tc>
          <w:tcPr>
            <w:tcW w:w="1819" w:type="dxa"/>
            <w:tcBorders>
              <w:top w:val="nil"/>
              <w:left w:val="nil"/>
              <w:bottom w:val="single" w:sz="4" w:space="0" w:color="auto"/>
              <w:right w:val="single" w:sz="4" w:space="0" w:color="auto"/>
            </w:tcBorders>
            <w:shd w:val="clear" w:color="auto" w:fill="auto"/>
            <w:noWrap/>
            <w:vAlign w:val="center"/>
          </w:tcPr>
          <w:p w14:paraId="0E8ECCFF"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Lennox</w:t>
            </w:r>
          </w:p>
        </w:tc>
      </w:tr>
      <w:tr w:rsidR="00AE56E2" w:rsidRPr="00B74171" w14:paraId="09A49635" w14:textId="77777777" w:rsidTr="00E53C33">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14:paraId="18122EB6"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Alklima</w:t>
            </w:r>
          </w:p>
        </w:tc>
        <w:tc>
          <w:tcPr>
            <w:tcW w:w="1843" w:type="dxa"/>
            <w:tcBorders>
              <w:top w:val="nil"/>
              <w:left w:val="nil"/>
              <w:bottom w:val="single" w:sz="4" w:space="0" w:color="auto"/>
              <w:right w:val="single" w:sz="4" w:space="0" w:color="auto"/>
            </w:tcBorders>
            <w:shd w:val="clear" w:color="auto" w:fill="auto"/>
            <w:noWrap/>
            <w:vAlign w:val="center"/>
            <w:hideMark/>
          </w:tcPr>
          <w:p w14:paraId="0C96C9AC"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Mitsubishi Electric</w:t>
            </w:r>
          </w:p>
        </w:tc>
        <w:tc>
          <w:tcPr>
            <w:tcW w:w="425" w:type="dxa"/>
            <w:tcBorders>
              <w:top w:val="nil"/>
              <w:left w:val="nil"/>
              <w:bottom w:val="nil"/>
              <w:right w:val="nil"/>
            </w:tcBorders>
            <w:shd w:val="clear" w:color="auto" w:fill="auto"/>
            <w:noWrap/>
            <w:vAlign w:val="bottom"/>
            <w:hideMark/>
          </w:tcPr>
          <w:p w14:paraId="0FC37EE3" w14:textId="77777777" w:rsidR="00AE56E2" w:rsidRPr="00083530" w:rsidRDefault="00AE56E2" w:rsidP="006B51F1">
            <w:pPr>
              <w:rPr>
                <w:rFonts w:ascii="Arial" w:hAnsi="Arial" w:cs="Arial"/>
                <w:bCs/>
                <w:color w:val="000000"/>
                <w:sz w:val="20"/>
                <w:szCs w:val="16"/>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59E7952B"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Midea (Bosch)</w:t>
            </w:r>
          </w:p>
        </w:tc>
        <w:tc>
          <w:tcPr>
            <w:tcW w:w="1819" w:type="dxa"/>
            <w:tcBorders>
              <w:top w:val="nil"/>
              <w:left w:val="nil"/>
              <w:bottom w:val="single" w:sz="4" w:space="0" w:color="auto"/>
              <w:right w:val="single" w:sz="4" w:space="0" w:color="auto"/>
            </w:tcBorders>
            <w:shd w:val="clear" w:color="auto" w:fill="auto"/>
            <w:noWrap/>
            <w:vAlign w:val="center"/>
          </w:tcPr>
          <w:p w14:paraId="24527022"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Midea</w:t>
            </w:r>
          </w:p>
        </w:tc>
      </w:tr>
      <w:tr w:rsidR="00AE56E2" w:rsidRPr="00B74171" w14:paraId="432B9651" w14:textId="77777777" w:rsidTr="00E53C33">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14:paraId="0A23182B"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Alpha Innotec</w:t>
            </w:r>
          </w:p>
        </w:tc>
        <w:tc>
          <w:tcPr>
            <w:tcW w:w="1843" w:type="dxa"/>
            <w:tcBorders>
              <w:top w:val="nil"/>
              <w:left w:val="nil"/>
              <w:bottom w:val="single" w:sz="4" w:space="0" w:color="auto"/>
              <w:right w:val="single" w:sz="4" w:space="0" w:color="auto"/>
            </w:tcBorders>
            <w:shd w:val="clear" w:color="auto" w:fill="auto"/>
            <w:noWrap/>
            <w:vAlign w:val="center"/>
            <w:hideMark/>
          </w:tcPr>
          <w:p w14:paraId="7F62E3D6"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Nathan</w:t>
            </w:r>
          </w:p>
        </w:tc>
        <w:tc>
          <w:tcPr>
            <w:tcW w:w="425" w:type="dxa"/>
            <w:tcBorders>
              <w:top w:val="nil"/>
              <w:left w:val="nil"/>
              <w:bottom w:val="nil"/>
              <w:right w:val="nil"/>
            </w:tcBorders>
            <w:shd w:val="clear" w:color="auto" w:fill="auto"/>
            <w:noWrap/>
            <w:vAlign w:val="bottom"/>
            <w:hideMark/>
          </w:tcPr>
          <w:p w14:paraId="0FCB8E1E" w14:textId="77777777" w:rsidR="00AE56E2" w:rsidRPr="00083530" w:rsidRDefault="00AE56E2" w:rsidP="006B51F1">
            <w:pPr>
              <w:rPr>
                <w:rFonts w:ascii="Arial" w:hAnsi="Arial" w:cs="Arial"/>
                <w:bCs/>
                <w:color w:val="000000"/>
                <w:sz w:val="20"/>
                <w:szCs w:val="16"/>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F17D4AA"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Multi Import</w:t>
            </w:r>
          </w:p>
        </w:tc>
        <w:tc>
          <w:tcPr>
            <w:tcW w:w="1819" w:type="dxa"/>
            <w:tcBorders>
              <w:top w:val="nil"/>
              <w:left w:val="nil"/>
              <w:bottom w:val="single" w:sz="4" w:space="0" w:color="auto"/>
              <w:right w:val="single" w:sz="4" w:space="0" w:color="auto"/>
            </w:tcBorders>
            <w:shd w:val="clear" w:color="auto" w:fill="auto"/>
            <w:noWrap/>
            <w:vAlign w:val="center"/>
            <w:hideMark/>
          </w:tcPr>
          <w:p w14:paraId="20464757"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Panasonic</w:t>
            </w:r>
          </w:p>
        </w:tc>
      </w:tr>
      <w:tr w:rsidR="00AE56E2" w:rsidRPr="00B74171" w14:paraId="5386B9E3" w14:textId="77777777" w:rsidTr="00E53C33">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14:paraId="7A3286BA"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Ambrava B.V.</w:t>
            </w:r>
          </w:p>
        </w:tc>
        <w:tc>
          <w:tcPr>
            <w:tcW w:w="1843" w:type="dxa"/>
            <w:tcBorders>
              <w:top w:val="nil"/>
              <w:left w:val="nil"/>
              <w:bottom w:val="single" w:sz="4" w:space="0" w:color="auto"/>
              <w:right w:val="single" w:sz="4" w:space="0" w:color="auto"/>
            </w:tcBorders>
            <w:shd w:val="clear" w:color="auto" w:fill="auto"/>
            <w:noWrap/>
            <w:vAlign w:val="center"/>
            <w:hideMark/>
          </w:tcPr>
          <w:p w14:paraId="7F677D96"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Samsung</w:t>
            </w:r>
          </w:p>
        </w:tc>
        <w:tc>
          <w:tcPr>
            <w:tcW w:w="425" w:type="dxa"/>
            <w:tcBorders>
              <w:top w:val="nil"/>
              <w:left w:val="nil"/>
              <w:bottom w:val="nil"/>
              <w:right w:val="nil"/>
            </w:tcBorders>
            <w:shd w:val="clear" w:color="auto" w:fill="auto"/>
            <w:noWrap/>
            <w:vAlign w:val="bottom"/>
            <w:hideMark/>
          </w:tcPr>
          <w:p w14:paraId="4049D29C" w14:textId="77777777" w:rsidR="00AE56E2" w:rsidRPr="00083530" w:rsidRDefault="00AE56E2" w:rsidP="006B51F1">
            <w:pPr>
              <w:rPr>
                <w:rFonts w:ascii="Arial" w:hAnsi="Arial" w:cs="Arial"/>
                <w:bCs/>
                <w:color w:val="000000"/>
                <w:sz w:val="20"/>
                <w:szCs w:val="16"/>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B2192E5"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NEFIT (Bosch)</w:t>
            </w:r>
          </w:p>
        </w:tc>
        <w:tc>
          <w:tcPr>
            <w:tcW w:w="1819" w:type="dxa"/>
            <w:tcBorders>
              <w:top w:val="nil"/>
              <w:left w:val="nil"/>
              <w:bottom w:val="single" w:sz="4" w:space="0" w:color="auto"/>
              <w:right w:val="single" w:sz="4" w:space="0" w:color="auto"/>
            </w:tcBorders>
            <w:shd w:val="clear" w:color="auto" w:fill="auto"/>
            <w:noWrap/>
            <w:vAlign w:val="center"/>
            <w:hideMark/>
          </w:tcPr>
          <w:p w14:paraId="020D4E6F"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Nefit</w:t>
            </w:r>
          </w:p>
        </w:tc>
      </w:tr>
      <w:tr w:rsidR="00AE56E2" w:rsidRPr="00B74171" w14:paraId="36A33AE2" w14:textId="77777777" w:rsidTr="00E53C33">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729610D5" w14:textId="77777777" w:rsidR="00AE56E2" w:rsidRPr="00083530" w:rsidRDefault="00AE56E2" w:rsidP="006B51F1">
            <w:pPr>
              <w:rPr>
                <w:rFonts w:ascii="Arial" w:hAnsi="Arial" w:cs="Arial"/>
                <w:bCs/>
                <w:strike/>
                <w:color w:val="FF0000"/>
                <w:sz w:val="20"/>
                <w:szCs w:val="16"/>
              </w:rPr>
            </w:pPr>
            <w:r w:rsidRPr="00083530">
              <w:rPr>
                <w:rFonts w:ascii="Arial" w:hAnsi="Arial" w:cs="Arial"/>
                <w:bCs/>
                <w:color w:val="000000"/>
                <w:sz w:val="20"/>
                <w:szCs w:val="16"/>
              </w:rPr>
              <w:t>AWB</w:t>
            </w:r>
          </w:p>
        </w:tc>
        <w:tc>
          <w:tcPr>
            <w:tcW w:w="1843" w:type="dxa"/>
            <w:tcBorders>
              <w:top w:val="nil"/>
              <w:left w:val="nil"/>
              <w:bottom w:val="single" w:sz="4" w:space="0" w:color="auto"/>
              <w:right w:val="single" w:sz="4" w:space="0" w:color="auto"/>
            </w:tcBorders>
            <w:shd w:val="clear" w:color="auto" w:fill="auto"/>
            <w:noWrap/>
            <w:vAlign w:val="center"/>
          </w:tcPr>
          <w:p w14:paraId="0210A448" w14:textId="77777777" w:rsidR="00AE56E2" w:rsidRPr="00083530" w:rsidRDefault="00AE56E2" w:rsidP="006B51F1">
            <w:pPr>
              <w:rPr>
                <w:rFonts w:ascii="Arial" w:hAnsi="Arial" w:cs="Arial"/>
                <w:bCs/>
                <w:strike/>
                <w:color w:val="FF0000"/>
                <w:sz w:val="20"/>
                <w:szCs w:val="16"/>
              </w:rPr>
            </w:pPr>
            <w:r w:rsidRPr="00083530">
              <w:rPr>
                <w:rFonts w:ascii="Arial" w:hAnsi="Arial" w:cs="Arial"/>
                <w:bCs/>
                <w:color w:val="000000"/>
                <w:sz w:val="20"/>
                <w:szCs w:val="16"/>
              </w:rPr>
              <w:t>AWB/Vaillant</w:t>
            </w:r>
          </w:p>
        </w:tc>
        <w:tc>
          <w:tcPr>
            <w:tcW w:w="425" w:type="dxa"/>
            <w:tcBorders>
              <w:top w:val="nil"/>
              <w:left w:val="nil"/>
              <w:bottom w:val="nil"/>
              <w:right w:val="nil"/>
            </w:tcBorders>
            <w:shd w:val="clear" w:color="auto" w:fill="auto"/>
            <w:noWrap/>
            <w:vAlign w:val="bottom"/>
            <w:hideMark/>
          </w:tcPr>
          <w:p w14:paraId="537B1D05" w14:textId="77777777" w:rsidR="00AE56E2" w:rsidRPr="00083530" w:rsidRDefault="00AE56E2" w:rsidP="006B51F1">
            <w:pPr>
              <w:rPr>
                <w:rFonts w:ascii="Arial" w:hAnsi="Arial" w:cs="Arial"/>
                <w:bCs/>
                <w:color w:val="000000"/>
                <w:sz w:val="20"/>
                <w:szCs w:val="16"/>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351531DF"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Nibe</w:t>
            </w:r>
          </w:p>
        </w:tc>
        <w:tc>
          <w:tcPr>
            <w:tcW w:w="1819" w:type="dxa"/>
            <w:tcBorders>
              <w:top w:val="nil"/>
              <w:left w:val="nil"/>
              <w:bottom w:val="single" w:sz="4" w:space="0" w:color="auto"/>
              <w:right w:val="single" w:sz="4" w:space="0" w:color="auto"/>
            </w:tcBorders>
            <w:shd w:val="clear" w:color="auto" w:fill="auto"/>
            <w:noWrap/>
            <w:vAlign w:val="center"/>
          </w:tcPr>
          <w:p w14:paraId="0926F575"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Nibe</w:t>
            </w:r>
          </w:p>
        </w:tc>
      </w:tr>
      <w:tr w:rsidR="00AE56E2" w:rsidRPr="00B74171" w14:paraId="5F71E86E" w14:textId="77777777" w:rsidTr="00E53C33">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2F16BE7A"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Carrier B.V.</w:t>
            </w:r>
          </w:p>
        </w:tc>
        <w:tc>
          <w:tcPr>
            <w:tcW w:w="1843" w:type="dxa"/>
            <w:tcBorders>
              <w:top w:val="nil"/>
              <w:left w:val="nil"/>
              <w:bottom w:val="single" w:sz="4" w:space="0" w:color="auto"/>
              <w:right w:val="single" w:sz="4" w:space="0" w:color="auto"/>
            </w:tcBorders>
            <w:shd w:val="clear" w:color="auto" w:fill="auto"/>
            <w:noWrap/>
            <w:vAlign w:val="center"/>
          </w:tcPr>
          <w:p w14:paraId="16962803"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Carrier</w:t>
            </w:r>
          </w:p>
        </w:tc>
        <w:tc>
          <w:tcPr>
            <w:tcW w:w="425" w:type="dxa"/>
            <w:tcBorders>
              <w:top w:val="nil"/>
              <w:left w:val="nil"/>
              <w:bottom w:val="nil"/>
              <w:right w:val="nil"/>
            </w:tcBorders>
            <w:shd w:val="clear" w:color="auto" w:fill="auto"/>
            <w:noWrap/>
            <w:vAlign w:val="bottom"/>
            <w:hideMark/>
          </w:tcPr>
          <w:p w14:paraId="1989BED4" w14:textId="77777777" w:rsidR="00AE56E2" w:rsidRPr="00083530" w:rsidRDefault="00AE56E2" w:rsidP="006B51F1">
            <w:pPr>
              <w:rPr>
                <w:rFonts w:ascii="Arial" w:hAnsi="Arial" w:cs="Arial"/>
                <w:bCs/>
                <w:color w:val="000000"/>
                <w:sz w:val="20"/>
                <w:szCs w:val="16"/>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46A8648"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Thercon B.V.</w:t>
            </w:r>
          </w:p>
        </w:tc>
        <w:tc>
          <w:tcPr>
            <w:tcW w:w="1819" w:type="dxa"/>
            <w:tcBorders>
              <w:top w:val="nil"/>
              <w:left w:val="nil"/>
              <w:bottom w:val="single" w:sz="4" w:space="0" w:color="auto"/>
              <w:right w:val="single" w:sz="4" w:space="0" w:color="auto"/>
            </w:tcBorders>
            <w:shd w:val="clear" w:color="auto" w:fill="auto"/>
            <w:noWrap/>
            <w:vAlign w:val="center"/>
            <w:hideMark/>
          </w:tcPr>
          <w:p w14:paraId="15AE6C00"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Fujitsu</w:t>
            </w:r>
          </w:p>
        </w:tc>
      </w:tr>
      <w:tr w:rsidR="00AE56E2" w:rsidRPr="00B74171" w14:paraId="5DD6D06C" w14:textId="77777777" w:rsidTr="00E53C33">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2FEEB926"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Centercon</w:t>
            </w:r>
          </w:p>
        </w:tc>
        <w:tc>
          <w:tcPr>
            <w:tcW w:w="1843" w:type="dxa"/>
            <w:tcBorders>
              <w:top w:val="nil"/>
              <w:left w:val="nil"/>
              <w:bottom w:val="single" w:sz="4" w:space="0" w:color="auto"/>
              <w:right w:val="single" w:sz="4" w:space="0" w:color="auto"/>
            </w:tcBorders>
            <w:shd w:val="clear" w:color="auto" w:fill="auto"/>
            <w:noWrap/>
            <w:vAlign w:val="center"/>
          </w:tcPr>
          <w:p w14:paraId="7441C3F0"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LG</w:t>
            </w:r>
          </w:p>
        </w:tc>
        <w:tc>
          <w:tcPr>
            <w:tcW w:w="425" w:type="dxa"/>
            <w:tcBorders>
              <w:top w:val="nil"/>
              <w:left w:val="nil"/>
              <w:bottom w:val="nil"/>
              <w:right w:val="nil"/>
            </w:tcBorders>
            <w:shd w:val="clear" w:color="auto" w:fill="auto"/>
            <w:noWrap/>
            <w:vAlign w:val="bottom"/>
            <w:hideMark/>
          </w:tcPr>
          <w:p w14:paraId="1A06C5ED" w14:textId="77777777" w:rsidR="00AE56E2" w:rsidRPr="00083530" w:rsidRDefault="00AE56E2" w:rsidP="006B51F1">
            <w:pPr>
              <w:rPr>
                <w:rFonts w:ascii="Arial" w:hAnsi="Arial" w:cs="Arial"/>
                <w:bCs/>
                <w:color w:val="000000"/>
                <w:sz w:val="20"/>
                <w:szCs w:val="16"/>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10E3D2C4"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Panasonic B.V.</w:t>
            </w:r>
          </w:p>
        </w:tc>
        <w:tc>
          <w:tcPr>
            <w:tcW w:w="1819" w:type="dxa"/>
            <w:tcBorders>
              <w:top w:val="nil"/>
              <w:left w:val="nil"/>
              <w:bottom w:val="single" w:sz="4" w:space="0" w:color="auto"/>
              <w:right w:val="single" w:sz="4" w:space="0" w:color="auto"/>
            </w:tcBorders>
            <w:shd w:val="clear" w:color="auto" w:fill="auto"/>
            <w:noWrap/>
            <w:vAlign w:val="center"/>
            <w:hideMark/>
          </w:tcPr>
          <w:p w14:paraId="0F196F7D"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Panasonic</w:t>
            </w:r>
          </w:p>
        </w:tc>
      </w:tr>
      <w:tr w:rsidR="00AE56E2" w:rsidRPr="00B74171" w14:paraId="37FD0561" w14:textId="77777777" w:rsidTr="00E53C33">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15069A0D"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CIAT</w:t>
            </w:r>
          </w:p>
        </w:tc>
        <w:tc>
          <w:tcPr>
            <w:tcW w:w="1843" w:type="dxa"/>
            <w:tcBorders>
              <w:top w:val="nil"/>
              <w:left w:val="nil"/>
              <w:bottom w:val="single" w:sz="4" w:space="0" w:color="auto"/>
              <w:right w:val="single" w:sz="4" w:space="0" w:color="auto"/>
            </w:tcBorders>
            <w:shd w:val="clear" w:color="auto" w:fill="auto"/>
            <w:noWrap/>
            <w:vAlign w:val="center"/>
          </w:tcPr>
          <w:p w14:paraId="39509DE5"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CIAT</w:t>
            </w:r>
          </w:p>
        </w:tc>
        <w:tc>
          <w:tcPr>
            <w:tcW w:w="425" w:type="dxa"/>
            <w:tcBorders>
              <w:top w:val="nil"/>
              <w:left w:val="nil"/>
              <w:bottom w:val="nil"/>
              <w:right w:val="nil"/>
            </w:tcBorders>
            <w:shd w:val="clear" w:color="auto" w:fill="auto"/>
            <w:noWrap/>
            <w:vAlign w:val="bottom"/>
            <w:hideMark/>
          </w:tcPr>
          <w:p w14:paraId="64C6245E" w14:textId="77777777" w:rsidR="00AE56E2" w:rsidRPr="00083530" w:rsidRDefault="00AE56E2" w:rsidP="006B51F1">
            <w:pPr>
              <w:rPr>
                <w:rFonts w:ascii="Arial" w:hAnsi="Arial" w:cs="Arial"/>
                <w:bCs/>
                <w:color w:val="000000"/>
                <w:sz w:val="20"/>
                <w:szCs w:val="16"/>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06E239C"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Remeha</w:t>
            </w:r>
          </w:p>
        </w:tc>
        <w:tc>
          <w:tcPr>
            <w:tcW w:w="1819" w:type="dxa"/>
            <w:tcBorders>
              <w:top w:val="nil"/>
              <w:left w:val="nil"/>
              <w:bottom w:val="single" w:sz="4" w:space="0" w:color="auto"/>
              <w:right w:val="single" w:sz="4" w:space="0" w:color="auto"/>
            </w:tcBorders>
            <w:shd w:val="clear" w:color="auto" w:fill="auto"/>
            <w:noWrap/>
            <w:vAlign w:val="center"/>
            <w:hideMark/>
          </w:tcPr>
          <w:p w14:paraId="3C58DC02"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 xml:space="preserve">Remeha </w:t>
            </w:r>
          </w:p>
        </w:tc>
      </w:tr>
      <w:tr w:rsidR="00AE56E2" w:rsidRPr="00B74171" w14:paraId="71780313" w14:textId="77777777" w:rsidTr="00E53C33">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00C42D1D"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Coolmark B.V.</w:t>
            </w:r>
          </w:p>
        </w:tc>
        <w:tc>
          <w:tcPr>
            <w:tcW w:w="1843" w:type="dxa"/>
            <w:tcBorders>
              <w:top w:val="nil"/>
              <w:left w:val="nil"/>
              <w:bottom w:val="single" w:sz="4" w:space="0" w:color="auto"/>
              <w:right w:val="single" w:sz="4" w:space="0" w:color="auto"/>
            </w:tcBorders>
            <w:shd w:val="clear" w:color="auto" w:fill="auto"/>
            <w:noWrap/>
            <w:vAlign w:val="center"/>
          </w:tcPr>
          <w:p w14:paraId="010360F8"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Mitsubishi Heavy</w:t>
            </w:r>
          </w:p>
        </w:tc>
        <w:tc>
          <w:tcPr>
            <w:tcW w:w="425" w:type="dxa"/>
            <w:tcBorders>
              <w:top w:val="nil"/>
              <w:left w:val="nil"/>
              <w:bottom w:val="nil"/>
              <w:right w:val="nil"/>
            </w:tcBorders>
            <w:shd w:val="clear" w:color="auto" w:fill="auto"/>
            <w:noWrap/>
            <w:vAlign w:val="bottom"/>
            <w:hideMark/>
          </w:tcPr>
          <w:p w14:paraId="79ABBCBE" w14:textId="77777777" w:rsidR="00AE56E2" w:rsidRPr="00083530" w:rsidRDefault="00AE56E2" w:rsidP="006B51F1">
            <w:pPr>
              <w:rPr>
                <w:rFonts w:ascii="Arial" w:hAnsi="Arial" w:cs="Arial"/>
                <w:bCs/>
                <w:color w:val="000000"/>
                <w:sz w:val="20"/>
                <w:szCs w:val="16"/>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C74C8A2"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Rensa</w:t>
            </w:r>
          </w:p>
        </w:tc>
        <w:tc>
          <w:tcPr>
            <w:tcW w:w="1819" w:type="dxa"/>
            <w:tcBorders>
              <w:top w:val="nil"/>
              <w:left w:val="nil"/>
              <w:bottom w:val="single" w:sz="4" w:space="0" w:color="auto"/>
              <w:right w:val="single" w:sz="4" w:space="0" w:color="auto"/>
            </w:tcBorders>
            <w:shd w:val="clear" w:color="auto" w:fill="auto"/>
            <w:noWrap/>
            <w:vAlign w:val="center"/>
            <w:hideMark/>
          </w:tcPr>
          <w:p w14:paraId="3741C6E5"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Groothandel *</w:t>
            </w:r>
          </w:p>
        </w:tc>
      </w:tr>
      <w:tr w:rsidR="00AE56E2" w:rsidRPr="00B74171" w14:paraId="5DECE423" w14:textId="77777777" w:rsidTr="00E53C33">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241ADF79"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Dutch Heatpump Solutions</w:t>
            </w:r>
          </w:p>
        </w:tc>
        <w:tc>
          <w:tcPr>
            <w:tcW w:w="1843" w:type="dxa"/>
            <w:tcBorders>
              <w:top w:val="nil"/>
              <w:left w:val="nil"/>
              <w:bottom w:val="single" w:sz="4" w:space="0" w:color="auto"/>
              <w:right w:val="single" w:sz="4" w:space="0" w:color="auto"/>
            </w:tcBorders>
            <w:shd w:val="clear" w:color="auto" w:fill="auto"/>
            <w:noWrap/>
            <w:vAlign w:val="center"/>
          </w:tcPr>
          <w:p w14:paraId="35FBEA44"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Panasonic</w:t>
            </w:r>
          </w:p>
        </w:tc>
        <w:tc>
          <w:tcPr>
            <w:tcW w:w="425" w:type="dxa"/>
            <w:tcBorders>
              <w:top w:val="nil"/>
              <w:left w:val="nil"/>
              <w:bottom w:val="nil"/>
              <w:right w:val="nil"/>
            </w:tcBorders>
            <w:shd w:val="clear" w:color="auto" w:fill="auto"/>
            <w:noWrap/>
            <w:vAlign w:val="bottom"/>
            <w:hideMark/>
          </w:tcPr>
          <w:p w14:paraId="1C570D38" w14:textId="77777777" w:rsidR="00AE56E2" w:rsidRPr="00083530" w:rsidRDefault="00AE56E2" w:rsidP="006B51F1">
            <w:pPr>
              <w:rPr>
                <w:rFonts w:ascii="Arial" w:hAnsi="Arial" w:cs="Arial"/>
                <w:bCs/>
                <w:color w:val="000000"/>
                <w:sz w:val="20"/>
                <w:szCs w:val="16"/>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2A2E101"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 xml:space="preserve">Samsung Europe </w:t>
            </w:r>
          </w:p>
        </w:tc>
        <w:tc>
          <w:tcPr>
            <w:tcW w:w="1819" w:type="dxa"/>
            <w:tcBorders>
              <w:top w:val="nil"/>
              <w:left w:val="nil"/>
              <w:bottom w:val="single" w:sz="4" w:space="0" w:color="auto"/>
              <w:right w:val="single" w:sz="4" w:space="0" w:color="auto"/>
            </w:tcBorders>
            <w:shd w:val="clear" w:color="auto" w:fill="auto"/>
            <w:noWrap/>
            <w:vAlign w:val="center"/>
            <w:hideMark/>
          </w:tcPr>
          <w:p w14:paraId="4D9EBE07"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Samsung</w:t>
            </w:r>
          </w:p>
        </w:tc>
      </w:tr>
      <w:tr w:rsidR="00AE56E2" w:rsidRPr="00B74171" w14:paraId="5C052CD3" w14:textId="77777777" w:rsidTr="00E53C33">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63F90B7F"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Haier</w:t>
            </w:r>
          </w:p>
        </w:tc>
        <w:tc>
          <w:tcPr>
            <w:tcW w:w="1843" w:type="dxa"/>
            <w:tcBorders>
              <w:top w:val="nil"/>
              <w:left w:val="nil"/>
              <w:bottom w:val="single" w:sz="4" w:space="0" w:color="auto"/>
              <w:right w:val="single" w:sz="4" w:space="0" w:color="auto"/>
            </w:tcBorders>
            <w:shd w:val="clear" w:color="auto" w:fill="auto"/>
            <w:noWrap/>
            <w:vAlign w:val="center"/>
          </w:tcPr>
          <w:p w14:paraId="643AFFD8"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Haier</w:t>
            </w:r>
          </w:p>
        </w:tc>
        <w:tc>
          <w:tcPr>
            <w:tcW w:w="425" w:type="dxa"/>
            <w:tcBorders>
              <w:top w:val="nil"/>
              <w:left w:val="nil"/>
              <w:bottom w:val="nil"/>
              <w:right w:val="nil"/>
            </w:tcBorders>
            <w:shd w:val="clear" w:color="auto" w:fill="auto"/>
            <w:noWrap/>
            <w:vAlign w:val="bottom"/>
            <w:hideMark/>
          </w:tcPr>
          <w:p w14:paraId="4675F336" w14:textId="77777777" w:rsidR="00AE56E2" w:rsidRPr="00083530" w:rsidRDefault="00AE56E2" w:rsidP="006B51F1">
            <w:pPr>
              <w:rPr>
                <w:rFonts w:ascii="Arial" w:hAnsi="Arial" w:cs="Arial"/>
                <w:bCs/>
                <w:color w:val="000000"/>
                <w:sz w:val="20"/>
                <w:szCs w:val="16"/>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6002E1E"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Solar</w:t>
            </w:r>
          </w:p>
        </w:tc>
        <w:tc>
          <w:tcPr>
            <w:tcW w:w="1819" w:type="dxa"/>
            <w:tcBorders>
              <w:top w:val="nil"/>
              <w:left w:val="nil"/>
              <w:bottom w:val="single" w:sz="4" w:space="0" w:color="auto"/>
              <w:right w:val="single" w:sz="4" w:space="0" w:color="auto"/>
            </w:tcBorders>
            <w:shd w:val="clear" w:color="auto" w:fill="auto"/>
            <w:noWrap/>
            <w:vAlign w:val="center"/>
            <w:hideMark/>
          </w:tcPr>
          <w:p w14:paraId="3FF60406"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Groothandel *</w:t>
            </w:r>
          </w:p>
        </w:tc>
      </w:tr>
      <w:tr w:rsidR="00AE56E2" w:rsidRPr="00B74171" w14:paraId="3D6A1DE8" w14:textId="77777777" w:rsidTr="00E53C33">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4D9581E7"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Hisense</w:t>
            </w:r>
          </w:p>
        </w:tc>
        <w:tc>
          <w:tcPr>
            <w:tcW w:w="1843" w:type="dxa"/>
            <w:tcBorders>
              <w:top w:val="nil"/>
              <w:left w:val="nil"/>
              <w:bottom w:val="single" w:sz="4" w:space="0" w:color="auto"/>
              <w:right w:val="single" w:sz="4" w:space="0" w:color="auto"/>
            </w:tcBorders>
            <w:shd w:val="clear" w:color="auto" w:fill="auto"/>
            <w:noWrap/>
            <w:vAlign w:val="center"/>
          </w:tcPr>
          <w:p w14:paraId="7BA5604B"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Hisense</w:t>
            </w:r>
          </w:p>
        </w:tc>
        <w:tc>
          <w:tcPr>
            <w:tcW w:w="425" w:type="dxa"/>
            <w:tcBorders>
              <w:top w:val="nil"/>
              <w:left w:val="nil"/>
              <w:bottom w:val="nil"/>
              <w:right w:val="nil"/>
            </w:tcBorders>
            <w:shd w:val="clear" w:color="auto" w:fill="auto"/>
            <w:noWrap/>
            <w:vAlign w:val="bottom"/>
            <w:hideMark/>
          </w:tcPr>
          <w:p w14:paraId="126C143C" w14:textId="77777777" w:rsidR="00AE56E2" w:rsidRPr="00083530" w:rsidRDefault="00AE56E2" w:rsidP="006B51F1">
            <w:pPr>
              <w:rPr>
                <w:rFonts w:ascii="Arial" w:hAnsi="Arial" w:cs="Arial"/>
                <w:bCs/>
                <w:color w:val="000000"/>
                <w:sz w:val="20"/>
                <w:szCs w:val="16"/>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5751065B" w14:textId="77777777" w:rsidR="00AE56E2" w:rsidRPr="00083530" w:rsidRDefault="00AE56E2" w:rsidP="006B51F1">
            <w:pPr>
              <w:ind w:left="708" w:hanging="708"/>
              <w:rPr>
                <w:rFonts w:ascii="Arial" w:hAnsi="Arial" w:cs="Arial"/>
                <w:bCs/>
                <w:strike/>
                <w:color w:val="FF0000"/>
                <w:sz w:val="20"/>
                <w:szCs w:val="16"/>
              </w:rPr>
            </w:pPr>
            <w:r w:rsidRPr="00083530">
              <w:rPr>
                <w:rFonts w:ascii="Arial" w:hAnsi="Arial" w:cs="Arial"/>
                <w:bCs/>
                <w:color w:val="000000"/>
                <w:sz w:val="20"/>
                <w:szCs w:val="16"/>
              </w:rPr>
              <w:t>Stiebel Eltron</w:t>
            </w:r>
          </w:p>
        </w:tc>
        <w:tc>
          <w:tcPr>
            <w:tcW w:w="1819" w:type="dxa"/>
            <w:tcBorders>
              <w:top w:val="nil"/>
              <w:left w:val="nil"/>
              <w:bottom w:val="single" w:sz="4" w:space="0" w:color="auto"/>
              <w:right w:val="single" w:sz="4" w:space="0" w:color="auto"/>
            </w:tcBorders>
            <w:shd w:val="clear" w:color="auto" w:fill="auto"/>
            <w:noWrap/>
            <w:vAlign w:val="center"/>
          </w:tcPr>
          <w:p w14:paraId="5A6DB29D" w14:textId="77777777" w:rsidR="00AE56E2" w:rsidRPr="00083530" w:rsidRDefault="00AE56E2" w:rsidP="006B51F1">
            <w:pPr>
              <w:ind w:left="708" w:hanging="708"/>
              <w:rPr>
                <w:rFonts w:ascii="Arial" w:hAnsi="Arial" w:cs="Arial"/>
                <w:bCs/>
                <w:strike/>
                <w:color w:val="FF0000"/>
                <w:sz w:val="20"/>
                <w:szCs w:val="16"/>
              </w:rPr>
            </w:pPr>
            <w:r w:rsidRPr="00083530">
              <w:rPr>
                <w:rFonts w:ascii="Arial" w:hAnsi="Arial" w:cs="Arial"/>
                <w:bCs/>
                <w:color w:val="000000"/>
                <w:sz w:val="20"/>
                <w:szCs w:val="16"/>
              </w:rPr>
              <w:t>Stiebel Eltron</w:t>
            </w:r>
          </w:p>
        </w:tc>
      </w:tr>
      <w:tr w:rsidR="00AE56E2" w:rsidRPr="00B74171" w14:paraId="18FABF5B" w14:textId="77777777" w:rsidTr="00E53C33">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2B0A2433"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IBK Airconditioning B.V.</w:t>
            </w:r>
          </w:p>
        </w:tc>
        <w:tc>
          <w:tcPr>
            <w:tcW w:w="1843" w:type="dxa"/>
            <w:tcBorders>
              <w:top w:val="nil"/>
              <w:left w:val="nil"/>
              <w:bottom w:val="single" w:sz="4" w:space="0" w:color="auto"/>
              <w:right w:val="single" w:sz="4" w:space="0" w:color="auto"/>
            </w:tcBorders>
            <w:shd w:val="clear" w:color="auto" w:fill="auto"/>
            <w:noWrap/>
            <w:vAlign w:val="center"/>
          </w:tcPr>
          <w:p w14:paraId="3F1B86FA"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IBK</w:t>
            </w:r>
          </w:p>
        </w:tc>
        <w:tc>
          <w:tcPr>
            <w:tcW w:w="425" w:type="dxa"/>
            <w:tcBorders>
              <w:top w:val="nil"/>
              <w:left w:val="nil"/>
              <w:bottom w:val="nil"/>
              <w:right w:val="nil"/>
            </w:tcBorders>
            <w:shd w:val="clear" w:color="auto" w:fill="auto"/>
            <w:noWrap/>
            <w:vAlign w:val="bottom"/>
            <w:hideMark/>
          </w:tcPr>
          <w:p w14:paraId="1E16057B" w14:textId="77777777" w:rsidR="00AE56E2" w:rsidRPr="00083530" w:rsidRDefault="00AE56E2" w:rsidP="006B51F1">
            <w:pPr>
              <w:rPr>
                <w:rFonts w:ascii="Arial" w:hAnsi="Arial" w:cs="Arial"/>
                <w:bCs/>
                <w:color w:val="000000"/>
                <w:sz w:val="20"/>
                <w:szCs w:val="16"/>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4DDCFF4C"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Stulz</w:t>
            </w:r>
          </w:p>
        </w:tc>
        <w:tc>
          <w:tcPr>
            <w:tcW w:w="1819" w:type="dxa"/>
            <w:tcBorders>
              <w:top w:val="nil"/>
              <w:left w:val="nil"/>
              <w:bottom w:val="single" w:sz="4" w:space="0" w:color="auto"/>
              <w:right w:val="single" w:sz="4" w:space="0" w:color="auto"/>
            </w:tcBorders>
            <w:shd w:val="clear" w:color="auto" w:fill="auto"/>
            <w:noWrap/>
            <w:vAlign w:val="center"/>
          </w:tcPr>
          <w:p w14:paraId="323AE89E"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Mitsubshi Heavy</w:t>
            </w:r>
          </w:p>
        </w:tc>
      </w:tr>
      <w:tr w:rsidR="00AE56E2" w:rsidRPr="00B74171" w14:paraId="3E34B475" w14:textId="77777777" w:rsidTr="00E53C33">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668BC43F"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Ingersoll Rand Netherlands B.V.</w:t>
            </w:r>
          </w:p>
        </w:tc>
        <w:tc>
          <w:tcPr>
            <w:tcW w:w="1843" w:type="dxa"/>
            <w:tcBorders>
              <w:top w:val="nil"/>
              <w:left w:val="nil"/>
              <w:bottom w:val="single" w:sz="4" w:space="0" w:color="auto"/>
              <w:right w:val="single" w:sz="4" w:space="0" w:color="auto"/>
            </w:tcBorders>
            <w:shd w:val="clear" w:color="auto" w:fill="auto"/>
            <w:noWrap/>
            <w:vAlign w:val="center"/>
          </w:tcPr>
          <w:p w14:paraId="1AF49BF3"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Trane</w:t>
            </w:r>
          </w:p>
        </w:tc>
        <w:tc>
          <w:tcPr>
            <w:tcW w:w="425" w:type="dxa"/>
            <w:tcBorders>
              <w:top w:val="nil"/>
              <w:left w:val="nil"/>
              <w:bottom w:val="nil"/>
              <w:right w:val="nil"/>
            </w:tcBorders>
            <w:shd w:val="clear" w:color="auto" w:fill="auto"/>
            <w:noWrap/>
            <w:vAlign w:val="bottom"/>
            <w:hideMark/>
          </w:tcPr>
          <w:p w14:paraId="350F84CE" w14:textId="77777777" w:rsidR="00AE56E2" w:rsidRPr="00083530" w:rsidRDefault="00AE56E2" w:rsidP="006B51F1">
            <w:pPr>
              <w:rPr>
                <w:rFonts w:ascii="Arial" w:hAnsi="Arial" w:cs="Arial"/>
                <w:bCs/>
                <w:color w:val="000000"/>
                <w:sz w:val="20"/>
                <w:szCs w:val="16"/>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2F66B046" w14:textId="77777777" w:rsidR="00AE56E2" w:rsidRPr="00083530" w:rsidRDefault="00AE56E2" w:rsidP="006B51F1">
            <w:pPr>
              <w:rPr>
                <w:rFonts w:ascii="Arial" w:hAnsi="Arial" w:cs="Arial"/>
                <w:bCs/>
                <w:color w:val="000000"/>
                <w:sz w:val="20"/>
                <w:szCs w:val="16"/>
              </w:rPr>
            </w:pPr>
            <w:r w:rsidRPr="00083530">
              <w:rPr>
                <w:rFonts w:ascii="Arial" w:hAnsi="Arial" w:cs="Arial"/>
                <w:bCs/>
                <w:sz w:val="20"/>
                <w:szCs w:val="16"/>
              </w:rPr>
              <w:t>Techneco</w:t>
            </w:r>
          </w:p>
        </w:tc>
        <w:tc>
          <w:tcPr>
            <w:tcW w:w="1819" w:type="dxa"/>
            <w:tcBorders>
              <w:top w:val="nil"/>
              <w:left w:val="nil"/>
              <w:bottom w:val="single" w:sz="4" w:space="0" w:color="auto"/>
              <w:right w:val="single" w:sz="4" w:space="0" w:color="auto"/>
            </w:tcBorders>
            <w:shd w:val="clear" w:color="auto" w:fill="auto"/>
            <w:noWrap/>
            <w:vAlign w:val="center"/>
          </w:tcPr>
          <w:p w14:paraId="11853451" w14:textId="77777777" w:rsidR="00AE56E2" w:rsidRPr="00083530" w:rsidRDefault="00AE56E2" w:rsidP="006B51F1">
            <w:pPr>
              <w:rPr>
                <w:rFonts w:ascii="Arial" w:hAnsi="Arial" w:cs="Arial"/>
                <w:bCs/>
                <w:color w:val="000000"/>
                <w:sz w:val="20"/>
                <w:szCs w:val="16"/>
              </w:rPr>
            </w:pPr>
            <w:r w:rsidRPr="00083530">
              <w:rPr>
                <w:rFonts w:ascii="Arial" w:hAnsi="Arial" w:cs="Arial"/>
                <w:bCs/>
                <w:sz w:val="20"/>
                <w:szCs w:val="16"/>
              </w:rPr>
              <w:t>Techneco</w:t>
            </w:r>
          </w:p>
        </w:tc>
      </w:tr>
      <w:tr w:rsidR="00AE56E2" w:rsidRPr="00B74171" w14:paraId="6BDF6B85" w14:textId="77777777" w:rsidTr="00E53C33">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06FBCCB7"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Intercool Technics B.V.</w:t>
            </w:r>
          </w:p>
        </w:tc>
        <w:tc>
          <w:tcPr>
            <w:tcW w:w="1843" w:type="dxa"/>
            <w:tcBorders>
              <w:top w:val="nil"/>
              <w:left w:val="nil"/>
              <w:bottom w:val="single" w:sz="4" w:space="0" w:color="auto"/>
              <w:right w:val="single" w:sz="4" w:space="0" w:color="auto"/>
            </w:tcBorders>
            <w:shd w:val="clear" w:color="auto" w:fill="auto"/>
            <w:noWrap/>
            <w:vAlign w:val="center"/>
          </w:tcPr>
          <w:p w14:paraId="04E944A7"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Toshiba</w:t>
            </w:r>
          </w:p>
        </w:tc>
        <w:tc>
          <w:tcPr>
            <w:tcW w:w="425" w:type="dxa"/>
            <w:tcBorders>
              <w:top w:val="nil"/>
              <w:left w:val="nil"/>
              <w:bottom w:val="nil"/>
              <w:right w:val="nil"/>
            </w:tcBorders>
            <w:shd w:val="clear" w:color="auto" w:fill="auto"/>
            <w:noWrap/>
            <w:vAlign w:val="bottom"/>
            <w:hideMark/>
          </w:tcPr>
          <w:p w14:paraId="03FB68AE" w14:textId="77777777" w:rsidR="00AE56E2" w:rsidRPr="00083530" w:rsidRDefault="00AE56E2" w:rsidP="006B51F1">
            <w:pPr>
              <w:rPr>
                <w:rFonts w:ascii="Arial" w:hAnsi="Arial" w:cs="Arial"/>
                <w:bCs/>
                <w:color w:val="000000"/>
                <w:sz w:val="20"/>
                <w:szCs w:val="16"/>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EEB7C8D"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Viesmann</w:t>
            </w:r>
          </w:p>
        </w:tc>
        <w:tc>
          <w:tcPr>
            <w:tcW w:w="1819" w:type="dxa"/>
            <w:tcBorders>
              <w:top w:val="nil"/>
              <w:left w:val="nil"/>
              <w:bottom w:val="single" w:sz="4" w:space="0" w:color="auto"/>
              <w:right w:val="single" w:sz="4" w:space="0" w:color="auto"/>
            </w:tcBorders>
            <w:shd w:val="clear" w:color="auto" w:fill="auto"/>
            <w:noWrap/>
            <w:vAlign w:val="center"/>
            <w:hideMark/>
          </w:tcPr>
          <w:p w14:paraId="0B1626E9"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Viessmann</w:t>
            </w:r>
          </w:p>
        </w:tc>
      </w:tr>
      <w:tr w:rsidR="00AE56E2" w:rsidRPr="00B74171" w14:paraId="548684B8" w14:textId="77777777" w:rsidTr="00E53C33">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752CB3F7"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Intergas</w:t>
            </w:r>
          </w:p>
        </w:tc>
        <w:tc>
          <w:tcPr>
            <w:tcW w:w="1843" w:type="dxa"/>
            <w:tcBorders>
              <w:top w:val="nil"/>
              <w:left w:val="nil"/>
              <w:bottom w:val="single" w:sz="4" w:space="0" w:color="auto"/>
              <w:right w:val="single" w:sz="4" w:space="0" w:color="auto"/>
            </w:tcBorders>
            <w:shd w:val="clear" w:color="auto" w:fill="auto"/>
            <w:noWrap/>
            <w:vAlign w:val="center"/>
          </w:tcPr>
          <w:p w14:paraId="4F01053D"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Intergas</w:t>
            </w:r>
          </w:p>
        </w:tc>
        <w:tc>
          <w:tcPr>
            <w:tcW w:w="425" w:type="dxa"/>
            <w:tcBorders>
              <w:top w:val="nil"/>
              <w:left w:val="nil"/>
              <w:bottom w:val="nil"/>
              <w:right w:val="nil"/>
            </w:tcBorders>
            <w:shd w:val="clear" w:color="auto" w:fill="auto"/>
            <w:noWrap/>
            <w:vAlign w:val="bottom"/>
            <w:hideMark/>
          </w:tcPr>
          <w:p w14:paraId="7532CE66" w14:textId="77777777" w:rsidR="00AE56E2" w:rsidRPr="00083530" w:rsidRDefault="00AE56E2" w:rsidP="006B51F1">
            <w:pPr>
              <w:rPr>
                <w:rFonts w:ascii="Arial" w:hAnsi="Arial" w:cs="Arial"/>
                <w:bCs/>
                <w:color w:val="000000"/>
                <w:sz w:val="20"/>
                <w:szCs w:val="16"/>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92505B5"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Wasco</w:t>
            </w:r>
          </w:p>
        </w:tc>
        <w:tc>
          <w:tcPr>
            <w:tcW w:w="1819" w:type="dxa"/>
            <w:tcBorders>
              <w:top w:val="nil"/>
              <w:left w:val="nil"/>
              <w:bottom w:val="single" w:sz="4" w:space="0" w:color="auto"/>
              <w:right w:val="single" w:sz="4" w:space="0" w:color="auto"/>
            </w:tcBorders>
            <w:shd w:val="clear" w:color="auto" w:fill="auto"/>
            <w:noWrap/>
            <w:vAlign w:val="center"/>
            <w:hideMark/>
          </w:tcPr>
          <w:p w14:paraId="5C58C4E6"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Groothandel *</w:t>
            </w:r>
          </w:p>
        </w:tc>
      </w:tr>
      <w:tr w:rsidR="00AE56E2" w:rsidRPr="00B74171" w14:paraId="2F165DB8" w14:textId="77777777" w:rsidTr="00E53C33">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479E6687"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Inventum</w:t>
            </w:r>
          </w:p>
        </w:tc>
        <w:tc>
          <w:tcPr>
            <w:tcW w:w="1843" w:type="dxa"/>
            <w:tcBorders>
              <w:top w:val="nil"/>
              <w:left w:val="nil"/>
              <w:bottom w:val="single" w:sz="4" w:space="0" w:color="auto"/>
              <w:right w:val="single" w:sz="4" w:space="0" w:color="auto"/>
            </w:tcBorders>
            <w:shd w:val="clear" w:color="auto" w:fill="auto"/>
            <w:noWrap/>
            <w:vAlign w:val="center"/>
          </w:tcPr>
          <w:p w14:paraId="22D02129"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Inventum</w:t>
            </w:r>
          </w:p>
        </w:tc>
        <w:tc>
          <w:tcPr>
            <w:tcW w:w="425" w:type="dxa"/>
            <w:tcBorders>
              <w:top w:val="nil"/>
              <w:left w:val="nil"/>
              <w:bottom w:val="nil"/>
              <w:right w:val="nil"/>
            </w:tcBorders>
            <w:shd w:val="clear" w:color="auto" w:fill="auto"/>
            <w:noWrap/>
            <w:vAlign w:val="bottom"/>
            <w:hideMark/>
          </w:tcPr>
          <w:p w14:paraId="2594ECC0" w14:textId="77777777" w:rsidR="00AE56E2" w:rsidRPr="00083530" w:rsidRDefault="00AE56E2" w:rsidP="006B51F1">
            <w:pPr>
              <w:rPr>
                <w:rFonts w:ascii="Arial" w:hAnsi="Arial" w:cs="Arial"/>
                <w:bCs/>
                <w:color w:val="000000"/>
                <w:sz w:val="20"/>
                <w:szCs w:val="16"/>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D4B46D5"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Western Airconditioning B.V.</w:t>
            </w:r>
          </w:p>
        </w:tc>
        <w:tc>
          <w:tcPr>
            <w:tcW w:w="1819" w:type="dxa"/>
            <w:tcBorders>
              <w:top w:val="nil"/>
              <w:left w:val="nil"/>
              <w:bottom w:val="single" w:sz="4" w:space="0" w:color="auto"/>
              <w:right w:val="single" w:sz="4" w:space="0" w:color="auto"/>
            </w:tcBorders>
            <w:shd w:val="clear" w:color="auto" w:fill="auto"/>
            <w:noWrap/>
            <w:vAlign w:val="center"/>
            <w:hideMark/>
          </w:tcPr>
          <w:p w14:paraId="2BE9455A"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Western</w:t>
            </w:r>
          </w:p>
        </w:tc>
      </w:tr>
      <w:tr w:rsidR="00AE56E2" w:rsidRPr="00B74171" w14:paraId="6D3475B7" w14:textId="77777777" w:rsidTr="00E53C33">
        <w:trPr>
          <w:trHeight w:val="270"/>
        </w:trPr>
        <w:tc>
          <w:tcPr>
            <w:tcW w:w="2974" w:type="dxa"/>
            <w:tcBorders>
              <w:top w:val="nil"/>
              <w:left w:val="single" w:sz="4" w:space="0" w:color="auto"/>
              <w:bottom w:val="single" w:sz="4" w:space="0" w:color="auto"/>
              <w:right w:val="single" w:sz="4" w:space="0" w:color="auto"/>
            </w:tcBorders>
            <w:shd w:val="clear" w:color="auto" w:fill="auto"/>
            <w:noWrap/>
            <w:vAlign w:val="center"/>
          </w:tcPr>
          <w:p w14:paraId="08163563"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Itho Daalderop</w:t>
            </w:r>
          </w:p>
        </w:tc>
        <w:tc>
          <w:tcPr>
            <w:tcW w:w="1843" w:type="dxa"/>
            <w:tcBorders>
              <w:top w:val="nil"/>
              <w:left w:val="nil"/>
              <w:bottom w:val="single" w:sz="4" w:space="0" w:color="auto"/>
              <w:right w:val="single" w:sz="4" w:space="0" w:color="auto"/>
            </w:tcBorders>
            <w:shd w:val="clear" w:color="auto" w:fill="auto"/>
            <w:noWrap/>
            <w:vAlign w:val="center"/>
          </w:tcPr>
          <w:p w14:paraId="570ACCC3"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Itho Daalderop</w:t>
            </w:r>
          </w:p>
        </w:tc>
        <w:tc>
          <w:tcPr>
            <w:tcW w:w="425" w:type="dxa"/>
            <w:tcBorders>
              <w:top w:val="nil"/>
              <w:left w:val="nil"/>
              <w:bottom w:val="nil"/>
              <w:right w:val="nil"/>
            </w:tcBorders>
            <w:shd w:val="clear" w:color="auto" w:fill="auto"/>
            <w:noWrap/>
            <w:vAlign w:val="bottom"/>
            <w:hideMark/>
          </w:tcPr>
          <w:p w14:paraId="545E3EB6" w14:textId="77777777" w:rsidR="00AE56E2" w:rsidRPr="00083530" w:rsidRDefault="00AE56E2" w:rsidP="006B51F1">
            <w:pPr>
              <w:rPr>
                <w:rFonts w:ascii="Arial" w:hAnsi="Arial" w:cs="Arial"/>
                <w:bCs/>
                <w:color w:val="000000"/>
                <w:sz w:val="20"/>
                <w:szCs w:val="16"/>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3E98BF35" w14:textId="77777777" w:rsidR="00AE56E2" w:rsidRPr="00083530" w:rsidRDefault="00AE56E2" w:rsidP="006B51F1">
            <w:pPr>
              <w:rPr>
                <w:rFonts w:ascii="Arial" w:hAnsi="Arial" w:cs="Arial"/>
                <w:bCs/>
                <w:color w:val="000000"/>
                <w:sz w:val="20"/>
                <w:szCs w:val="16"/>
              </w:rPr>
            </w:pPr>
            <w:r w:rsidRPr="00083530">
              <w:rPr>
                <w:rFonts w:ascii="Arial" w:hAnsi="Arial" w:cs="Arial"/>
                <w:bCs/>
                <w:color w:val="000000"/>
                <w:sz w:val="20"/>
                <w:szCs w:val="16"/>
              </w:rPr>
              <w:t>York International/</w:t>
            </w:r>
          </w:p>
          <w:p w14:paraId="04EC2E19" w14:textId="77777777" w:rsidR="00AE56E2" w:rsidRPr="00083530" w:rsidRDefault="00AE56E2" w:rsidP="006B51F1">
            <w:pPr>
              <w:rPr>
                <w:rFonts w:ascii="Arial" w:hAnsi="Arial" w:cs="Arial"/>
                <w:bCs/>
                <w:strike/>
                <w:color w:val="FF0000"/>
                <w:sz w:val="20"/>
                <w:szCs w:val="16"/>
              </w:rPr>
            </w:pPr>
            <w:r w:rsidRPr="00083530">
              <w:rPr>
                <w:rFonts w:ascii="Arial" w:hAnsi="Arial" w:cs="Arial"/>
                <w:bCs/>
                <w:color w:val="000000"/>
                <w:sz w:val="20"/>
                <w:szCs w:val="16"/>
              </w:rPr>
              <w:t>Johnson Controls</w:t>
            </w:r>
          </w:p>
        </w:tc>
        <w:tc>
          <w:tcPr>
            <w:tcW w:w="1819" w:type="dxa"/>
            <w:tcBorders>
              <w:top w:val="nil"/>
              <w:left w:val="nil"/>
              <w:bottom w:val="single" w:sz="4" w:space="0" w:color="auto"/>
              <w:right w:val="single" w:sz="4" w:space="0" w:color="auto"/>
            </w:tcBorders>
            <w:shd w:val="clear" w:color="auto" w:fill="auto"/>
            <w:noWrap/>
            <w:vAlign w:val="center"/>
          </w:tcPr>
          <w:p w14:paraId="73B12063" w14:textId="77777777" w:rsidR="00AE56E2" w:rsidRPr="00083530" w:rsidRDefault="00AE56E2" w:rsidP="006B51F1">
            <w:pPr>
              <w:rPr>
                <w:rFonts w:ascii="Arial" w:hAnsi="Arial" w:cs="Arial"/>
                <w:bCs/>
                <w:strike/>
                <w:color w:val="FF0000"/>
                <w:sz w:val="20"/>
                <w:szCs w:val="16"/>
              </w:rPr>
            </w:pPr>
            <w:r w:rsidRPr="00083530">
              <w:rPr>
                <w:rFonts w:ascii="Arial" w:hAnsi="Arial" w:cs="Arial"/>
                <w:bCs/>
                <w:color w:val="000000"/>
                <w:sz w:val="20"/>
                <w:szCs w:val="16"/>
              </w:rPr>
              <w:t>York</w:t>
            </w:r>
          </w:p>
        </w:tc>
      </w:tr>
    </w:tbl>
    <w:p w14:paraId="1094E226" w14:textId="77777777" w:rsidR="00AE56E2" w:rsidRPr="00B74171" w:rsidRDefault="00AE56E2" w:rsidP="00AE56E2">
      <w:pPr>
        <w:rPr>
          <w:rFonts w:ascii="Arial" w:hAnsi="Arial" w:cs="Arial"/>
          <w:szCs w:val="20"/>
        </w:rPr>
      </w:pPr>
    </w:p>
    <w:p w14:paraId="3AB4783D" w14:textId="77777777" w:rsidR="00AE56E2" w:rsidRPr="00B74171" w:rsidRDefault="00AE56E2" w:rsidP="00AE56E2">
      <w:pPr>
        <w:rPr>
          <w:rFonts w:ascii="Arial" w:hAnsi="Arial" w:cs="Arial"/>
          <w:sz w:val="18"/>
          <w:szCs w:val="18"/>
        </w:rPr>
      </w:pPr>
      <w:r w:rsidRPr="00B74171">
        <w:rPr>
          <w:rFonts w:ascii="Arial" w:hAnsi="Arial" w:cs="Arial"/>
          <w:sz w:val="18"/>
          <w:szCs w:val="18"/>
        </w:rPr>
        <w:t>* Eventuele sponsoring in de branche op groothandel niveau is niet uitgesloten, maar is ter beoordeling van Daikin. Een dergelijk verzoek moet van tevoren uitdrukkelijk door Daikin worden goedgekeurd.</w:t>
      </w:r>
    </w:p>
    <w:p w14:paraId="38758AFC" w14:textId="77777777" w:rsidR="00AE56E2" w:rsidRPr="00B74171" w:rsidRDefault="00AE56E2" w:rsidP="00AE56E2">
      <w:pPr>
        <w:rPr>
          <w:rFonts w:ascii="Arial" w:hAnsi="Arial" w:cs="Arial"/>
          <w:sz w:val="18"/>
          <w:szCs w:val="18"/>
        </w:rPr>
      </w:pPr>
    </w:p>
    <w:p w14:paraId="1061C2B0" w14:textId="77777777" w:rsidR="00AE56E2" w:rsidRPr="00B74171" w:rsidRDefault="00AE56E2" w:rsidP="00AE56E2">
      <w:pPr>
        <w:pStyle w:val="BIJLAGE"/>
        <w:numPr>
          <w:ilvl w:val="0"/>
          <w:numId w:val="0"/>
        </w:numPr>
        <w:ind w:left="1418" w:hanging="1418"/>
      </w:pPr>
      <w:r w:rsidRPr="00B74171">
        <w:t>Nederlandse Loterij (NLO) | Staatsloterij (spelmerk NLO)</w:t>
      </w:r>
    </w:p>
    <w:p w14:paraId="117684F3" w14:textId="77777777" w:rsidR="00AE56E2" w:rsidRPr="00B74171" w:rsidRDefault="00AE56E2" w:rsidP="00AE56E2">
      <w:pPr>
        <w:rPr>
          <w:rFonts w:ascii="Arial" w:hAnsi="Arial" w:cs="Arial"/>
        </w:rPr>
      </w:pPr>
      <w:r w:rsidRPr="00B74171">
        <w:rPr>
          <w:rFonts w:ascii="Arial" w:hAnsi="Arial" w:cs="Arial"/>
        </w:rPr>
        <w:t>KNSB zal de branche exclusiviteit van NLO garanderen. In die zin is geen kledingsponsoring, noch andere sponsoractiviteiten toegestaan in de branche van de wereldwijde (online) kansspelmarkt(en) en/of (online) loterijen en/of (online) sportweddenschappen.</w:t>
      </w:r>
    </w:p>
    <w:p w14:paraId="0AD71BCC" w14:textId="77777777" w:rsidR="00AE56E2" w:rsidRPr="00B74171" w:rsidRDefault="00AE56E2" w:rsidP="00AE56E2">
      <w:pPr>
        <w:rPr>
          <w:rFonts w:ascii="Arial" w:hAnsi="Arial" w:cs="Arial"/>
          <w:szCs w:val="20"/>
        </w:rPr>
      </w:pPr>
    </w:p>
    <w:p w14:paraId="47938688" w14:textId="77777777" w:rsidR="00B74171" w:rsidRPr="00B74171" w:rsidRDefault="00B74171" w:rsidP="00B74171">
      <w:pPr>
        <w:pStyle w:val="BIJLAGE"/>
        <w:numPr>
          <w:ilvl w:val="0"/>
          <w:numId w:val="0"/>
        </w:numPr>
        <w:ind w:left="1418" w:hanging="1418"/>
        <w:rPr>
          <w:lang w:val="fr-FR"/>
        </w:rPr>
      </w:pPr>
      <w:r w:rsidRPr="00B74171">
        <w:rPr>
          <w:lang w:val="fr-FR"/>
        </w:rPr>
        <w:lastRenderedPageBreak/>
        <w:t>Odido</w:t>
      </w:r>
    </w:p>
    <w:p w14:paraId="019CF264" w14:textId="77777777" w:rsidR="00B74171" w:rsidRPr="00B74171" w:rsidRDefault="00B74171" w:rsidP="00B74171">
      <w:pPr>
        <w:rPr>
          <w:rFonts w:ascii="Arial" w:hAnsi="Arial" w:cs="Arial"/>
        </w:rPr>
      </w:pPr>
      <w:r w:rsidRPr="00B74171">
        <w:rPr>
          <w:rFonts w:ascii="Arial" w:hAnsi="Arial" w:cs="Arial"/>
          <w:lang w:val="fr-FR"/>
        </w:rPr>
        <w:t xml:space="preserve">KNSB zal de branche exclusiviteit van ODIDO garanderen. </w:t>
      </w:r>
      <w:r w:rsidRPr="00B74171">
        <w:rPr>
          <w:rFonts w:ascii="Arial" w:hAnsi="Arial" w:cs="Arial"/>
        </w:rPr>
        <w:t>In die zin is geen kledingsponsoring, noch andere sponsoractiviteiten toegestaan in de branche van de wereldwijde Telecom vast en mobiel markt. Dit geldt voor alle disciplines van de KNSB, met uitzondering van de erkende topteams langebaan.</w:t>
      </w:r>
    </w:p>
    <w:p w14:paraId="7D0B97C7" w14:textId="77777777" w:rsidR="00B74171" w:rsidRPr="00B74171" w:rsidRDefault="00B74171" w:rsidP="00B74171">
      <w:pPr>
        <w:rPr>
          <w:rFonts w:ascii="Arial" w:hAnsi="Arial" w:cs="Arial"/>
          <w:szCs w:val="20"/>
        </w:rPr>
      </w:pPr>
    </w:p>
    <w:p w14:paraId="40CAA900" w14:textId="77777777" w:rsidR="00B74171" w:rsidRPr="00B74171" w:rsidRDefault="00B74171" w:rsidP="00B74171">
      <w:pPr>
        <w:rPr>
          <w:rFonts w:ascii="Arial" w:hAnsi="Arial" w:cs="Arial"/>
        </w:rPr>
      </w:pPr>
      <w:r w:rsidRPr="00B74171">
        <w:rPr>
          <w:rFonts w:ascii="Arial" w:hAnsi="Arial" w:cs="Arial"/>
        </w:rPr>
        <w:t>Eenmaal per jaar, danwel indien de omstandigheden daartoe nopen, zullen KNSB en de betreffende (hoofd)sponsor(s) deze lijst van concurrenten evalueren en indien nodig aanpassen. Deze aanpassingen hebben geen werking voor doorlopende contracten van teams (zoals KNSB Talent Teams, gewesten) en onafhankelijke schaatsers. Mogelijke nieuwe sponsors worden aan de KNSB voorgelegd. KNSB is verantwoordelijke voor de juiste afstemming met hoofdsponsors.</w:t>
      </w:r>
    </w:p>
    <w:p w14:paraId="39C2462F" w14:textId="77777777" w:rsidR="00B74171" w:rsidRPr="00B74171" w:rsidRDefault="00B74171" w:rsidP="00B74171">
      <w:pPr>
        <w:rPr>
          <w:rFonts w:ascii="Arial" w:hAnsi="Arial" w:cs="Arial"/>
        </w:rPr>
      </w:pPr>
    </w:p>
    <w:p w14:paraId="4F1115E0" w14:textId="77777777" w:rsidR="00D331F6" w:rsidRPr="00B74171" w:rsidRDefault="00D331F6" w:rsidP="00B74171">
      <w:pPr>
        <w:pStyle w:val="BIJLAGE"/>
        <w:numPr>
          <w:ilvl w:val="0"/>
          <w:numId w:val="0"/>
        </w:numPr>
        <w:ind w:left="1418" w:hanging="1418"/>
        <w:rPr>
          <w:sz w:val="20"/>
          <w:szCs w:val="20"/>
        </w:rPr>
      </w:pPr>
    </w:p>
    <w:sectPr w:rsidR="00D331F6" w:rsidRPr="00B74171" w:rsidSect="00F56E01">
      <w:headerReference w:type="default" r:id="rId14"/>
      <w:footerReference w:type="default" r:id="rId15"/>
      <w:pgSz w:w="11906" w:h="16838" w:code="9"/>
      <w:pgMar w:top="1247" w:right="1021" w:bottom="1134" w:left="1134"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C672" w14:textId="77777777" w:rsidR="00A10637" w:rsidRDefault="00A10637">
      <w:r>
        <w:separator/>
      </w:r>
    </w:p>
  </w:endnote>
  <w:endnote w:type="continuationSeparator" w:id="0">
    <w:p w14:paraId="3C421130" w14:textId="77777777" w:rsidR="00A10637" w:rsidRDefault="00A10637">
      <w:r>
        <w:continuationSeparator/>
      </w:r>
    </w:p>
  </w:endnote>
  <w:endnote w:type="continuationNotice" w:id="1">
    <w:p w14:paraId="31E37CA7" w14:textId="77777777" w:rsidR="00A10637" w:rsidRDefault="00A10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28D7" w14:textId="13BA8974" w:rsidR="007D6D5F" w:rsidRPr="002B1CE5" w:rsidRDefault="007D6D5F">
    <w:pPr>
      <w:pStyle w:val="Voettekst"/>
      <w:rPr>
        <w:rFonts w:ascii="Arial" w:hAnsi="Arial" w:cs="Arial"/>
        <w:sz w:val="16"/>
        <w:szCs w:val="16"/>
      </w:rPr>
    </w:pPr>
    <w:r w:rsidRPr="002B1CE5">
      <w:rPr>
        <w:rFonts w:ascii="Arial" w:hAnsi="Arial" w:cs="Arial"/>
        <w:sz w:val="16"/>
        <w:szCs w:val="16"/>
      </w:rPr>
      <w:t xml:space="preserve"> </w:t>
    </w:r>
    <w:r w:rsidR="00707130" w:rsidRPr="002B1CE5">
      <w:rPr>
        <w:rStyle w:val="Paginanummer"/>
        <w:rFonts w:ascii="Arial" w:hAnsi="Arial" w:cs="Arial"/>
        <w:sz w:val="16"/>
        <w:szCs w:val="16"/>
      </w:rPr>
      <w:fldChar w:fldCharType="begin"/>
    </w:r>
    <w:r w:rsidRPr="002B1CE5">
      <w:rPr>
        <w:rStyle w:val="Paginanummer"/>
        <w:rFonts w:ascii="Arial" w:hAnsi="Arial" w:cs="Arial"/>
        <w:sz w:val="16"/>
        <w:szCs w:val="16"/>
      </w:rPr>
      <w:instrText xml:space="preserve"> PAGE </w:instrText>
    </w:r>
    <w:r w:rsidR="00707130" w:rsidRPr="002B1CE5">
      <w:rPr>
        <w:rStyle w:val="Paginanummer"/>
        <w:rFonts w:ascii="Arial" w:hAnsi="Arial" w:cs="Arial"/>
        <w:sz w:val="16"/>
        <w:szCs w:val="16"/>
      </w:rPr>
      <w:fldChar w:fldCharType="separate"/>
    </w:r>
    <w:r w:rsidR="00370DBB">
      <w:rPr>
        <w:rStyle w:val="Paginanummer"/>
        <w:rFonts w:ascii="Arial" w:hAnsi="Arial" w:cs="Arial"/>
        <w:noProof/>
        <w:sz w:val="16"/>
        <w:szCs w:val="16"/>
      </w:rPr>
      <w:t>2</w:t>
    </w:r>
    <w:r w:rsidR="00707130" w:rsidRPr="002B1CE5">
      <w:rPr>
        <w:rStyle w:val="Paginanummer"/>
        <w:rFonts w:ascii="Arial" w:hAnsi="Arial" w:cs="Arial"/>
        <w:sz w:val="16"/>
        <w:szCs w:val="16"/>
      </w:rPr>
      <w:fldChar w:fldCharType="end"/>
    </w:r>
    <w:r>
      <w:tab/>
    </w:r>
    <w:r>
      <w:tab/>
    </w:r>
    <w:r w:rsidRPr="002B1CE5">
      <w:rPr>
        <w:rFonts w:ascii="Arial" w:hAnsi="Arial" w:cs="Arial"/>
        <w:sz w:val="16"/>
        <w:szCs w:val="16"/>
      </w:rPr>
      <w:t xml:space="preserve">KNSB, </w:t>
    </w:r>
    <w:r w:rsidR="00707130" w:rsidRPr="002B1CE5">
      <w:rPr>
        <w:rFonts w:ascii="Arial" w:hAnsi="Arial" w:cs="Arial"/>
        <w:sz w:val="16"/>
        <w:szCs w:val="16"/>
      </w:rPr>
      <w:fldChar w:fldCharType="begin"/>
    </w:r>
    <w:r w:rsidRPr="002B1CE5">
      <w:rPr>
        <w:rFonts w:ascii="Arial" w:hAnsi="Arial" w:cs="Arial"/>
        <w:sz w:val="16"/>
        <w:szCs w:val="16"/>
      </w:rPr>
      <w:instrText xml:space="preserve"> DATE \@ "d-M-yyyy" </w:instrText>
    </w:r>
    <w:r w:rsidR="00707130" w:rsidRPr="002B1CE5">
      <w:rPr>
        <w:rFonts w:ascii="Arial" w:hAnsi="Arial" w:cs="Arial"/>
        <w:sz w:val="16"/>
        <w:szCs w:val="16"/>
      </w:rPr>
      <w:fldChar w:fldCharType="separate"/>
    </w:r>
    <w:r w:rsidR="003E7D0C">
      <w:rPr>
        <w:rFonts w:ascii="Arial" w:hAnsi="Arial" w:cs="Arial"/>
        <w:noProof/>
        <w:sz w:val="16"/>
        <w:szCs w:val="16"/>
      </w:rPr>
      <w:t>9-9-2024</w:t>
    </w:r>
    <w:r w:rsidR="00707130" w:rsidRPr="002B1CE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6327" w14:textId="77777777" w:rsidR="00A10637" w:rsidRDefault="00A10637">
      <w:r>
        <w:separator/>
      </w:r>
    </w:p>
  </w:footnote>
  <w:footnote w:type="continuationSeparator" w:id="0">
    <w:p w14:paraId="5D03339F" w14:textId="77777777" w:rsidR="00A10637" w:rsidRDefault="00A10637">
      <w:r>
        <w:continuationSeparator/>
      </w:r>
    </w:p>
  </w:footnote>
  <w:footnote w:type="continuationNotice" w:id="1">
    <w:p w14:paraId="59A25160" w14:textId="77777777" w:rsidR="00A10637" w:rsidRDefault="00A10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2178" w14:textId="77777777" w:rsidR="007D6D5F" w:rsidRDefault="007D6D5F" w:rsidP="0054182C">
    <w:pPr>
      <w:pStyle w:val="Koptekst"/>
      <w:jc w:val="right"/>
    </w:pPr>
    <w:r>
      <w:t xml:space="preserve">    </w:t>
    </w:r>
    <w:r>
      <w:tab/>
    </w:r>
    <w:r>
      <w:tab/>
    </w:r>
    <w:r>
      <w:rPr>
        <w:noProof/>
      </w:rPr>
      <w:drawing>
        <wp:inline distT="0" distB="0" distL="0" distR="0" wp14:anchorId="334D88FA" wp14:editId="408CB450">
          <wp:extent cx="1394460" cy="1112520"/>
          <wp:effectExtent l="19050" t="0" r="0" b="0"/>
          <wp:docPr id="7" name="Picture 7" descr="C:\Users\sandra02\AppData\Local\Microsoft\Windows\Temporary Internet Files\Content.Word\KNSB_Logo_RGB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sandra02\AppData\Local\Microsoft\Windows\Temporary Internet Files\Content.Word\KNSB_Logo_RGB_400%.jpg"/>
                  <pic:cNvPicPr>
                    <a:picLocks noChangeAspect="1" noChangeArrowheads="1"/>
                  </pic:cNvPicPr>
                </pic:nvPicPr>
                <pic:blipFill>
                  <a:blip r:embed="rId1"/>
                  <a:srcRect/>
                  <a:stretch>
                    <a:fillRect/>
                  </a:stretch>
                </pic:blipFill>
                <pic:spPr bwMode="auto">
                  <a:xfrm>
                    <a:off x="0" y="0"/>
                    <a:ext cx="1394460" cy="11125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44A"/>
    <w:multiLevelType w:val="hybridMultilevel"/>
    <w:tmpl w:val="1D0A5226"/>
    <w:lvl w:ilvl="0" w:tplc="04130001">
      <w:numFmt w:val="bullet"/>
      <w:lvlText w:val=""/>
      <w:lvlJc w:val="left"/>
      <w:pPr>
        <w:ind w:left="1428" w:hanging="360"/>
      </w:pPr>
      <w:rPr>
        <w:rFonts w:ascii="Symbol" w:eastAsia="Times New Roman" w:hAnsi="Symbol" w:cs="Times New Roman" w:hint="default"/>
        <w:u w:val="none"/>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15FC1711"/>
    <w:multiLevelType w:val="hybridMultilevel"/>
    <w:tmpl w:val="3BC6A48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81179B"/>
    <w:multiLevelType w:val="hybridMultilevel"/>
    <w:tmpl w:val="F8940982"/>
    <w:lvl w:ilvl="0" w:tplc="8842E64E">
      <w:start w:val="1"/>
      <w:numFmt w:val="lowerLetter"/>
      <w:lvlText w:val="%1."/>
      <w:lvlJc w:val="left"/>
      <w:pPr>
        <w:tabs>
          <w:tab w:val="num" w:pos="1770"/>
        </w:tabs>
        <w:ind w:left="1770" w:hanging="360"/>
      </w:pPr>
      <w:rPr>
        <w:rFonts w:cs="Times New Roman" w:hint="default"/>
      </w:rPr>
    </w:lvl>
    <w:lvl w:ilvl="1" w:tplc="04130019" w:tentative="1">
      <w:start w:val="1"/>
      <w:numFmt w:val="lowerLetter"/>
      <w:lvlText w:val="%2."/>
      <w:lvlJc w:val="left"/>
      <w:pPr>
        <w:tabs>
          <w:tab w:val="num" w:pos="2490"/>
        </w:tabs>
        <w:ind w:left="2490" w:hanging="360"/>
      </w:pPr>
      <w:rPr>
        <w:rFonts w:cs="Times New Roman"/>
      </w:rPr>
    </w:lvl>
    <w:lvl w:ilvl="2" w:tplc="0413001B" w:tentative="1">
      <w:start w:val="1"/>
      <w:numFmt w:val="lowerRoman"/>
      <w:lvlText w:val="%3."/>
      <w:lvlJc w:val="right"/>
      <w:pPr>
        <w:tabs>
          <w:tab w:val="num" w:pos="3210"/>
        </w:tabs>
        <w:ind w:left="3210" w:hanging="180"/>
      </w:pPr>
      <w:rPr>
        <w:rFonts w:cs="Times New Roman"/>
      </w:rPr>
    </w:lvl>
    <w:lvl w:ilvl="3" w:tplc="0413000F" w:tentative="1">
      <w:start w:val="1"/>
      <w:numFmt w:val="decimal"/>
      <w:lvlText w:val="%4."/>
      <w:lvlJc w:val="left"/>
      <w:pPr>
        <w:tabs>
          <w:tab w:val="num" w:pos="3930"/>
        </w:tabs>
        <w:ind w:left="3930" w:hanging="360"/>
      </w:pPr>
      <w:rPr>
        <w:rFonts w:cs="Times New Roman"/>
      </w:rPr>
    </w:lvl>
    <w:lvl w:ilvl="4" w:tplc="04130019" w:tentative="1">
      <w:start w:val="1"/>
      <w:numFmt w:val="lowerLetter"/>
      <w:lvlText w:val="%5."/>
      <w:lvlJc w:val="left"/>
      <w:pPr>
        <w:tabs>
          <w:tab w:val="num" w:pos="4650"/>
        </w:tabs>
        <w:ind w:left="4650" w:hanging="360"/>
      </w:pPr>
      <w:rPr>
        <w:rFonts w:cs="Times New Roman"/>
      </w:rPr>
    </w:lvl>
    <w:lvl w:ilvl="5" w:tplc="0413001B" w:tentative="1">
      <w:start w:val="1"/>
      <w:numFmt w:val="lowerRoman"/>
      <w:lvlText w:val="%6."/>
      <w:lvlJc w:val="right"/>
      <w:pPr>
        <w:tabs>
          <w:tab w:val="num" w:pos="5370"/>
        </w:tabs>
        <w:ind w:left="5370" w:hanging="180"/>
      </w:pPr>
      <w:rPr>
        <w:rFonts w:cs="Times New Roman"/>
      </w:rPr>
    </w:lvl>
    <w:lvl w:ilvl="6" w:tplc="0413000F" w:tentative="1">
      <w:start w:val="1"/>
      <w:numFmt w:val="decimal"/>
      <w:lvlText w:val="%7."/>
      <w:lvlJc w:val="left"/>
      <w:pPr>
        <w:tabs>
          <w:tab w:val="num" w:pos="6090"/>
        </w:tabs>
        <w:ind w:left="6090" w:hanging="360"/>
      </w:pPr>
      <w:rPr>
        <w:rFonts w:cs="Times New Roman"/>
      </w:rPr>
    </w:lvl>
    <w:lvl w:ilvl="7" w:tplc="04130019" w:tentative="1">
      <w:start w:val="1"/>
      <w:numFmt w:val="lowerLetter"/>
      <w:lvlText w:val="%8."/>
      <w:lvlJc w:val="left"/>
      <w:pPr>
        <w:tabs>
          <w:tab w:val="num" w:pos="6810"/>
        </w:tabs>
        <w:ind w:left="6810" w:hanging="360"/>
      </w:pPr>
      <w:rPr>
        <w:rFonts w:cs="Times New Roman"/>
      </w:rPr>
    </w:lvl>
    <w:lvl w:ilvl="8" w:tplc="0413001B" w:tentative="1">
      <w:start w:val="1"/>
      <w:numFmt w:val="lowerRoman"/>
      <w:lvlText w:val="%9."/>
      <w:lvlJc w:val="right"/>
      <w:pPr>
        <w:tabs>
          <w:tab w:val="num" w:pos="7530"/>
        </w:tabs>
        <w:ind w:left="7530" w:hanging="180"/>
      </w:pPr>
      <w:rPr>
        <w:rFonts w:cs="Times New Roman"/>
      </w:rPr>
    </w:lvl>
  </w:abstractNum>
  <w:abstractNum w:abstractNumId="3" w15:restartNumberingAfterBreak="0">
    <w:nsid w:val="27341E74"/>
    <w:multiLevelType w:val="hybridMultilevel"/>
    <w:tmpl w:val="518CD226"/>
    <w:lvl w:ilvl="0" w:tplc="8228C8E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B61EC2"/>
    <w:multiLevelType w:val="hybridMultilevel"/>
    <w:tmpl w:val="CA70A1F8"/>
    <w:lvl w:ilvl="0" w:tplc="49A0ECC4">
      <w:start w:val="1"/>
      <w:numFmt w:val="low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2B910259"/>
    <w:multiLevelType w:val="hybridMultilevel"/>
    <w:tmpl w:val="CD62E166"/>
    <w:lvl w:ilvl="0" w:tplc="59A80158">
      <w:start w:val="4"/>
      <w:numFmt w:val="low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6" w15:restartNumberingAfterBreak="0">
    <w:nsid w:val="2D8A4F8D"/>
    <w:multiLevelType w:val="hybridMultilevel"/>
    <w:tmpl w:val="1E46B426"/>
    <w:lvl w:ilvl="0" w:tplc="4B02D9D4">
      <w:start w:val="3"/>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2643C6"/>
    <w:multiLevelType w:val="singleLevel"/>
    <w:tmpl w:val="64BE52E2"/>
    <w:lvl w:ilvl="0">
      <w:start w:val="1"/>
      <w:numFmt w:val="lowerLetter"/>
      <w:lvlText w:val="%1."/>
      <w:lvlJc w:val="left"/>
      <w:pPr>
        <w:tabs>
          <w:tab w:val="num" w:pos="1410"/>
        </w:tabs>
        <w:ind w:left="1410" w:hanging="705"/>
      </w:pPr>
      <w:rPr>
        <w:rFonts w:cs="Times New Roman" w:hint="default"/>
      </w:rPr>
    </w:lvl>
  </w:abstractNum>
  <w:abstractNum w:abstractNumId="8" w15:restartNumberingAfterBreak="0">
    <w:nsid w:val="39A07DD3"/>
    <w:multiLevelType w:val="hybridMultilevel"/>
    <w:tmpl w:val="B900AF22"/>
    <w:lvl w:ilvl="0" w:tplc="C840CF64">
      <w:start w:val="1"/>
      <w:numFmt w:val="lowerLetter"/>
      <w:lvlText w:val="%1."/>
      <w:lvlJc w:val="left"/>
      <w:pPr>
        <w:tabs>
          <w:tab w:val="num" w:pos="1641"/>
        </w:tabs>
        <w:ind w:left="1641" w:hanging="585"/>
      </w:pPr>
      <w:rPr>
        <w:rFonts w:cs="Times New Roman" w:hint="default"/>
      </w:rPr>
    </w:lvl>
    <w:lvl w:ilvl="1" w:tplc="04130019">
      <w:start w:val="1"/>
      <w:numFmt w:val="lowerLetter"/>
      <w:lvlText w:val="%2."/>
      <w:lvlJc w:val="left"/>
      <w:pPr>
        <w:tabs>
          <w:tab w:val="num" w:pos="2136"/>
        </w:tabs>
        <w:ind w:left="2136" w:hanging="360"/>
      </w:pPr>
      <w:rPr>
        <w:rFonts w:cs="Times New Roman"/>
      </w:rPr>
    </w:lvl>
    <w:lvl w:ilvl="2" w:tplc="0413001B" w:tentative="1">
      <w:start w:val="1"/>
      <w:numFmt w:val="lowerRoman"/>
      <w:lvlText w:val="%3."/>
      <w:lvlJc w:val="right"/>
      <w:pPr>
        <w:tabs>
          <w:tab w:val="num" w:pos="2856"/>
        </w:tabs>
        <w:ind w:left="2856" w:hanging="180"/>
      </w:pPr>
      <w:rPr>
        <w:rFonts w:cs="Times New Roman"/>
      </w:rPr>
    </w:lvl>
    <w:lvl w:ilvl="3" w:tplc="0413000F" w:tentative="1">
      <w:start w:val="1"/>
      <w:numFmt w:val="decimal"/>
      <w:lvlText w:val="%4."/>
      <w:lvlJc w:val="left"/>
      <w:pPr>
        <w:tabs>
          <w:tab w:val="num" w:pos="3576"/>
        </w:tabs>
        <w:ind w:left="3576" w:hanging="360"/>
      </w:pPr>
      <w:rPr>
        <w:rFonts w:cs="Times New Roman"/>
      </w:rPr>
    </w:lvl>
    <w:lvl w:ilvl="4" w:tplc="04130019" w:tentative="1">
      <w:start w:val="1"/>
      <w:numFmt w:val="lowerLetter"/>
      <w:lvlText w:val="%5."/>
      <w:lvlJc w:val="left"/>
      <w:pPr>
        <w:tabs>
          <w:tab w:val="num" w:pos="4296"/>
        </w:tabs>
        <w:ind w:left="4296" w:hanging="360"/>
      </w:pPr>
      <w:rPr>
        <w:rFonts w:cs="Times New Roman"/>
      </w:rPr>
    </w:lvl>
    <w:lvl w:ilvl="5" w:tplc="0413001B" w:tentative="1">
      <w:start w:val="1"/>
      <w:numFmt w:val="lowerRoman"/>
      <w:lvlText w:val="%6."/>
      <w:lvlJc w:val="right"/>
      <w:pPr>
        <w:tabs>
          <w:tab w:val="num" w:pos="5016"/>
        </w:tabs>
        <w:ind w:left="5016" w:hanging="180"/>
      </w:pPr>
      <w:rPr>
        <w:rFonts w:cs="Times New Roman"/>
      </w:rPr>
    </w:lvl>
    <w:lvl w:ilvl="6" w:tplc="0413000F" w:tentative="1">
      <w:start w:val="1"/>
      <w:numFmt w:val="decimal"/>
      <w:lvlText w:val="%7."/>
      <w:lvlJc w:val="left"/>
      <w:pPr>
        <w:tabs>
          <w:tab w:val="num" w:pos="5736"/>
        </w:tabs>
        <w:ind w:left="5736" w:hanging="360"/>
      </w:pPr>
      <w:rPr>
        <w:rFonts w:cs="Times New Roman"/>
      </w:rPr>
    </w:lvl>
    <w:lvl w:ilvl="7" w:tplc="04130019" w:tentative="1">
      <w:start w:val="1"/>
      <w:numFmt w:val="lowerLetter"/>
      <w:lvlText w:val="%8."/>
      <w:lvlJc w:val="left"/>
      <w:pPr>
        <w:tabs>
          <w:tab w:val="num" w:pos="6456"/>
        </w:tabs>
        <w:ind w:left="6456" w:hanging="360"/>
      </w:pPr>
      <w:rPr>
        <w:rFonts w:cs="Times New Roman"/>
      </w:rPr>
    </w:lvl>
    <w:lvl w:ilvl="8" w:tplc="0413001B" w:tentative="1">
      <w:start w:val="1"/>
      <w:numFmt w:val="lowerRoman"/>
      <w:lvlText w:val="%9."/>
      <w:lvlJc w:val="right"/>
      <w:pPr>
        <w:tabs>
          <w:tab w:val="num" w:pos="7176"/>
        </w:tabs>
        <w:ind w:left="7176" w:hanging="180"/>
      </w:pPr>
      <w:rPr>
        <w:rFonts w:cs="Times New Roman"/>
      </w:rPr>
    </w:lvl>
  </w:abstractNum>
  <w:abstractNum w:abstractNumId="9" w15:restartNumberingAfterBreak="0">
    <w:nsid w:val="3C0E25C1"/>
    <w:multiLevelType w:val="singleLevel"/>
    <w:tmpl w:val="3C20E67C"/>
    <w:lvl w:ilvl="0">
      <w:start w:val="2"/>
      <w:numFmt w:val="decimal"/>
      <w:lvlText w:val="%1. "/>
      <w:legacy w:legacy="1" w:legacySpace="0" w:legacyIndent="283"/>
      <w:lvlJc w:val="left"/>
      <w:pPr>
        <w:ind w:left="283" w:hanging="283"/>
      </w:pPr>
      <w:rPr>
        <w:rFonts w:ascii="Arial" w:hAnsi="Arial" w:cs="Times New Roman" w:hint="default"/>
        <w:b w:val="0"/>
        <w:i w:val="0"/>
        <w:sz w:val="24"/>
        <w:u w:val="none"/>
      </w:rPr>
    </w:lvl>
  </w:abstractNum>
  <w:abstractNum w:abstractNumId="10" w15:restartNumberingAfterBreak="0">
    <w:nsid w:val="3D4F4F7F"/>
    <w:multiLevelType w:val="hybridMultilevel"/>
    <w:tmpl w:val="4574C8C4"/>
    <w:lvl w:ilvl="0" w:tplc="189CA1EC">
      <w:start w:val="1"/>
      <w:numFmt w:val="low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11" w15:restartNumberingAfterBreak="0">
    <w:nsid w:val="3F6F3575"/>
    <w:multiLevelType w:val="hybridMultilevel"/>
    <w:tmpl w:val="65307D24"/>
    <w:lvl w:ilvl="0" w:tplc="B34C1874">
      <w:start w:val="2"/>
      <w:numFmt w:val="low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12" w15:restartNumberingAfterBreak="0">
    <w:nsid w:val="533B54C4"/>
    <w:multiLevelType w:val="hybridMultilevel"/>
    <w:tmpl w:val="030A0536"/>
    <w:lvl w:ilvl="0" w:tplc="63B210B2">
      <w:start w:val="1"/>
      <w:numFmt w:val="decimal"/>
      <w:pStyle w:val="BIJLAGE"/>
      <w:lvlText w:val="Bijlage %1"/>
      <w:lvlJc w:val="left"/>
      <w:pPr>
        <w:ind w:left="720" w:hanging="360"/>
      </w:pPr>
      <w:rPr>
        <w:rFonts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3730571"/>
    <w:multiLevelType w:val="singleLevel"/>
    <w:tmpl w:val="E68E6DDE"/>
    <w:lvl w:ilvl="0">
      <w:start w:val="2"/>
      <w:numFmt w:val="lowerLetter"/>
      <w:lvlText w:val="%1. "/>
      <w:legacy w:legacy="1" w:legacySpace="0" w:legacyIndent="283"/>
      <w:lvlJc w:val="left"/>
      <w:pPr>
        <w:ind w:left="991" w:hanging="283"/>
      </w:pPr>
      <w:rPr>
        <w:rFonts w:ascii="Arial" w:hAnsi="Arial" w:cs="Times New Roman" w:hint="default"/>
        <w:b w:val="0"/>
        <w:i w:val="0"/>
        <w:sz w:val="24"/>
        <w:u w:val="none"/>
      </w:rPr>
    </w:lvl>
  </w:abstractNum>
  <w:abstractNum w:abstractNumId="14" w15:restartNumberingAfterBreak="0">
    <w:nsid w:val="6BB8414E"/>
    <w:multiLevelType w:val="hybridMultilevel"/>
    <w:tmpl w:val="FF46B022"/>
    <w:lvl w:ilvl="0" w:tplc="D2CA23BA">
      <w:start w:val="1"/>
      <w:numFmt w:val="decimal"/>
      <w:lvlText w:val="%1"/>
      <w:lvlJc w:val="left"/>
      <w:pPr>
        <w:ind w:left="1641" w:hanging="360"/>
      </w:pPr>
      <w:rPr>
        <w:rFonts w:hint="default"/>
      </w:rPr>
    </w:lvl>
    <w:lvl w:ilvl="1" w:tplc="04130019" w:tentative="1">
      <w:start w:val="1"/>
      <w:numFmt w:val="lowerLetter"/>
      <w:lvlText w:val="%2."/>
      <w:lvlJc w:val="left"/>
      <w:pPr>
        <w:ind w:left="2361" w:hanging="360"/>
      </w:pPr>
    </w:lvl>
    <w:lvl w:ilvl="2" w:tplc="0413001B" w:tentative="1">
      <w:start w:val="1"/>
      <w:numFmt w:val="lowerRoman"/>
      <w:lvlText w:val="%3."/>
      <w:lvlJc w:val="right"/>
      <w:pPr>
        <w:ind w:left="3081" w:hanging="180"/>
      </w:pPr>
    </w:lvl>
    <w:lvl w:ilvl="3" w:tplc="0413000F" w:tentative="1">
      <w:start w:val="1"/>
      <w:numFmt w:val="decimal"/>
      <w:lvlText w:val="%4."/>
      <w:lvlJc w:val="left"/>
      <w:pPr>
        <w:ind w:left="3801" w:hanging="360"/>
      </w:pPr>
    </w:lvl>
    <w:lvl w:ilvl="4" w:tplc="04130019" w:tentative="1">
      <w:start w:val="1"/>
      <w:numFmt w:val="lowerLetter"/>
      <w:lvlText w:val="%5."/>
      <w:lvlJc w:val="left"/>
      <w:pPr>
        <w:ind w:left="4521" w:hanging="360"/>
      </w:pPr>
    </w:lvl>
    <w:lvl w:ilvl="5" w:tplc="0413001B" w:tentative="1">
      <w:start w:val="1"/>
      <w:numFmt w:val="lowerRoman"/>
      <w:lvlText w:val="%6."/>
      <w:lvlJc w:val="right"/>
      <w:pPr>
        <w:ind w:left="5241" w:hanging="180"/>
      </w:pPr>
    </w:lvl>
    <w:lvl w:ilvl="6" w:tplc="0413000F" w:tentative="1">
      <w:start w:val="1"/>
      <w:numFmt w:val="decimal"/>
      <w:lvlText w:val="%7."/>
      <w:lvlJc w:val="left"/>
      <w:pPr>
        <w:ind w:left="5961" w:hanging="360"/>
      </w:pPr>
    </w:lvl>
    <w:lvl w:ilvl="7" w:tplc="04130019" w:tentative="1">
      <w:start w:val="1"/>
      <w:numFmt w:val="lowerLetter"/>
      <w:lvlText w:val="%8."/>
      <w:lvlJc w:val="left"/>
      <w:pPr>
        <w:ind w:left="6681" w:hanging="360"/>
      </w:pPr>
    </w:lvl>
    <w:lvl w:ilvl="8" w:tplc="0413001B" w:tentative="1">
      <w:start w:val="1"/>
      <w:numFmt w:val="lowerRoman"/>
      <w:lvlText w:val="%9."/>
      <w:lvlJc w:val="right"/>
      <w:pPr>
        <w:ind w:left="7401" w:hanging="180"/>
      </w:pPr>
    </w:lvl>
  </w:abstractNum>
  <w:abstractNum w:abstractNumId="15" w15:restartNumberingAfterBreak="0">
    <w:nsid w:val="728C3138"/>
    <w:multiLevelType w:val="singleLevel"/>
    <w:tmpl w:val="D38ADBFA"/>
    <w:lvl w:ilvl="0">
      <w:start w:val="4"/>
      <w:numFmt w:val="decimal"/>
      <w:lvlText w:val="%1. "/>
      <w:legacy w:legacy="1" w:legacySpace="0" w:legacyIndent="283"/>
      <w:lvlJc w:val="left"/>
      <w:pPr>
        <w:ind w:left="283" w:hanging="283"/>
      </w:pPr>
      <w:rPr>
        <w:rFonts w:ascii="Arial" w:hAnsi="Arial" w:cs="Times New Roman" w:hint="default"/>
        <w:b w:val="0"/>
        <w:i w:val="0"/>
        <w:sz w:val="24"/>
        <w:u w:val="none"/>
      </w:rPr>
    </w:lvl>
  </w:abstractNum>
  <w:abstractNum w:abstractNumId="16" w15:restartNumberingAfterBreak="0">
    <w:nsid w:val="78B64164"/>
    <w:multiLevelType w:val="hybridMultilevel"/>
    <w:tmpl w:val="2ECE00C0"/>
    <w:lvl w:ilvl="0" w:tplc="5810E726">
      <w:start w:val="1"/>
      <w:numFmt w:val="decimal"/>
      <w:lvlText w:val="%1."/>
      <w:lvlJc w:val="left"/>
      <w:pPr>
        <w:tabs>
          <w:tab w:val="num" w:pos="1065"/>
        </w:tabs>
        <w:ind w:left="1065" w:hanging="705"/>
      </w:pPr>
      <w:rPr>
        <w:rFonts w:cs="Times New Roman" w:hint="default"/>
      </w:rPr>
    </w:lvl>
    <w:lvl w:ilvl="1" w:tplc="2C307650">
      <w:start w:val="1"/>
      <w:numFmt w:val="lowerLetter"/>
      <w:lvlText w:val="%2."/>
      <w:lvlJc w:val="left"/>
      <w:pPr>
        <w:tabs>
          <w:tab w:val="num" w:pos="1440"/>
        </w:tabs>
        <w:ind w:left="1440" w:hanging="360"/>
      </w:pPr>
      <w:rPr>
        <w:rFonts w:cs="Times New Roman" w:hint="default"/>
        <w:sz w:val="22"/>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161432907">
    <w:abstractNumId w:val="9"/>
  </w:num>
  <w:num w:numId="2" w16cid:durableId="1134177067">
    <w:abstractNumId w:val="15"/>
  </w:num>
  <w:num w:numId="3" w16cid:durableId="1163811242">
    <w:abstractNumId w:val="13"/>
  </w:num>
  <w:num w:numId="4" w16cid:durableId="47146214">
    <w:abstractNumId w:val="7"/>
  </w:num>
  <w:num w:numId="5" w16cid:durableId="618604742">
    <w:abstractNumId w:val="2"/>
  </w:num>
  <w:num w:numId="6" w16cid:durableId="706611208">
    <w:abstractNumId w:val="10"/>
  </w:num>
  <w:num w:numId="7" w16cid:durableId="298927249">
    <w:abstractNumId w:val="4"/>
  </w:num>
  <w:num w:numId="8" w16cid:durableId="1682731971">
    <w:abstractNumId w:val="1"/>
  </w:num>
  <w:num w:numId="9" w16cid:durableId="909508828">
    <w:abstractNumId w:val="11"/>
  </w:num>
  <w:num w:numId="10" w16cid:durableId="1412195882">
    <w:abstractNumId w:val="5"/>
  </w:num>
  <w:num w:numId="11" w16cid:durableId="1609508817">
    <w:abstractNumId w:val="16"/>
  </w:num>
  <w:num w:numId="12" w16cid:durableId="1068919793">
    <w:abstractNumId w:val="8"/>
  </w:num>
  <w:num w:numId="13" w16cid:durableId="1516656475">
    <w:abstractNumId w:val="6"/>
  </w:num>
  <w:num w:numId="14" w16cid:durableId="405763705">
    <w:abstractNumId w:val="14"/>
  </w:num>
  <w:num w:numId="15" w16cid:durableId="766657123">
    <w:abstractNumId w:val="12"/>
  </w:num>
  <w:num w:numId="16" w16cid:durableId="1619220967">
    <w:abstractNumId w:val="0"/>
  </w:num>
  <w:num w:numId="17" w16cid:durableId="2105492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4Xo85lcHi+1YbmTFZPSiNc7B6SDhoakwHQR2YgtOG8SQOa4oOM6b2r0ttFqIzbH6TqBJ+IahJ43FobSsfTjTQ==" w:salt="s4CEvDlCG9DRczGB0qgxRQ=="/>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DBB"/>
    <w:rsid w:val="00000A28"/>
    <w:rsid w:val="000018B7"/>
    <w:rsid w:val="00002C59"/>
    <w:rsid w:val="00024ACB"/>
    <w:rsid w:val="00037DDF"/>
    <w:rsid w:val="00045F22"/>
    <w:rsid w:val="00053D6E"/>
    <w:rsid w:val="0006373E"/>
    <w:rsid w:val="00063747"/>
    <w:rsid w:val="00073AB5"/>
    <w:rsid w:val="00083530"/>
    <w:rsid w:val="000849C7"/>
    <w:rsid w:val="0008716E"/>
    <w:rsid w:val="00087DC4"/>
    <w:rsid w:val="0009402B"/>
    <w:rsid w:val="000A1D3A"/>
    <w:rsid w:val="000A39DB"/>
    <w:rsid w:val="000A4D6C"/>
    <w:rsid w:val="000C2396"/>
    <w:rsid w:val="000C2CC3"/>
    <w:rsid w:val="000D12B6"/>
    <w:rsid w:val="000D2689"/>
    <w:rsid w:val="000D3695"/>
    <w:rsid w:val="000D54A4"/>
    <w:rsid w:val="000D54ED"/>
    <w:rsid w:val="000D7301"/>
    <w:rsid w:val="000E4CA0"/>
    <w:rsid w:val="000F192D"/>
    <w:rsid w:val="000F796F"/>
    <w:rsid w:val="00103774"/>
    <w:rsid w:val="00113DD1"/>
    <w:rsid w:val="0011502B"/>
    <w:rsid w:val="001154B8"/>
    <w:rsid w:val="0013077B"/>
    <w:rsid w:val="00130F1A"/>
    <w:rsid w:val="001342BF"/>
    <w:rsid w:val="001356A0"/>
    <w:rsid w:val="001372D6"/>
    <w:rsid w:val="00140A9F"/>
    <w:rsid w:val="001475B8"/>
    <w:rsid w:val="001542B6"/>
    <w:rsid w:val="00155FAF"/>
    <w:rsid w:val="001674CB"/>
    <w:rsid w:val="001719C9"/>
    <w:rsid w:val="00172129"/>
    <w:rsid w:val="0018037E"/>
    <w:rsid w:val="00183FC3"/>
    <w:rsid w:val="00186BB6"/>
    <w:rsid w:val="001904CB"/>
    <w:rsid w:val="00193402"/>
    <w:rsid w:val="001960D4"/>
    <w:rsid w:val="001972DD"/>
    <w:rsid w:val="001A545B"/>
    <w:rsid w:val="001B7C1F"/>
    <w:rsid w:val="001C3A7C"/>
    <w:rsid w:val="001C3BE0"/>
    <w:rsid w:val="001C5943"/>
    <w:rsid w:val="001D38C5"/>
    <w:rsid w:val="001E4F5A"/>
    <w:rsid w:val="001F2E56"/>
    <w:rsid w:val="001F367C"/>
    <w:rsid w:val="001F456C"/>
    <w:rsid w:val="001F4D74"/>
    <w:rsid w:val="00201F46"/>
    <w:rsid w:val="00221AA0"/>
    <w:rsid w:val="00223726"/>
    <w:rsid w:val="00223FA1"/>
    <w:rsid w:val="00225062"/>
    <w:rsid w:val="00241D0A"/>
    <w:rsid w:val="002448BF"/>
    <w:rsid w:val="00250190"/>
    <w:rsid w:val="00260C3E"/>
    <w:rsid w:val="002659AF"/>
    <w:rsid w:val="002678A0"/>
    <w:rsid w:val="00270012"/>
    <w:rsid w:val="00277486"/>
    <w:rsid w:val="002847E3"/>
    <w:rsid w:val="0029540B"/>
    <w:rsid w:val="00296536"/>
    <w:rsid w:val="002A1A4D"/>
    <w:rsid w:val="002A439B"/>
    <w:rsid w:val="002B1CE5"/>
    <w:rsid w:val="002B4223"/>
    <w:rsid w:val="002C4BE0"/>
    <w:rsid w:val="002C59CF"/>
    <w:rsid w:val="002C5F81"/>
    <w:rsid w:val="002C68A0"/>
    <w:rsid w:val="002E0474"/>
    <w:rsid w:val="002E2004"/>
    <w:rsid w:val="002E38F3"/>
    <w:rsid w:val="002F1085"/>
    <w:rsid w:val="002F4DA4"/>
    <w:rsid w:val="002F700A"/>
    <w:rsid w:val="00303E3B"/>
    <w:rsid w:val="00312E53"/>
    <w:rsid w:val="003152D9"/>
    <w:rsid w:val="00317C73"/>
    <w:rsid w:val="003213AE"/>
    <w:rsid w:val="00324A90"/>
    <w:rsid w:val="00343174"/>
    <w:rsid w:val="00353DED"/>
    <w:rsid w:val="00360723"/>
    <w:rsid w:val="003620A6"/>
    <w:rsid w:val="0036566B"/>
    <w:rsid w:val="00366A85"/>
    <w:rsid w:val="00366CA1"/>
    <w:rsid w:val="00370DBB"/>
    <w:rsid w:val="003757F1"/>
    <w:rsid w:val="00381314"/>
    <w:rsid w:val="003A72F8"/>
    <w:rsid w:val="003B2494"/>
    <w:rsid w:val="003B43B7"/>
    <w:rsid w:val="003B6135"/>
    <w:rsid w:val="003C1B62"/>
    <w:rsid w:val="003D550D"/>
    <w:rsid w:val="003E3713"/>
    <w:rsid w:val="003E3927"/>
    <w:rsid w:val="003E3BB8"/>
    <w:rsid w:val="003E7D0C"/>
    <w:rsid w:val="003F0237"/>
    <w:rsid w:val="003F5295"/>
    <w:rsid w:val="003F5923"/>
    <w:rsid w:val="003F6636"/>
    <w:rsid w:val="00403DF1"/>
    <w:rsid w:val="004046F6"/>
    <w:rsid w:val="00405A75"/>
    <w:rsid w:val="00407D91"/>
    <w:rsid w:val="004102BC"/>
    <w:rsid w:val="00411287"/>
    <w:rsid w:val="004124BF"/>
    <w:rsid w:val="004132EE"/>
    <w:rsid w:val="004135A1"/>
    <w:rsid w:val="0042215F"/>
    <w:rsid w:val="0043005C"/>
    <w:rsid w:val="00433E00"/>
    <w:rsid w:val="004365BA"/>
    <w:rsid w:val="00443120"/>
    <w:rsid w:val="004714C4"/>
    <w:rsid w:val="0048433C"/>
    <w:rsid w:val="00495F0B"/>
    <w:rsid w:val="004A4DDA"/>
    <w:rsid w:val="004B18A7"/>
    <w:rsid w:val="004C5DD5"/>
    <w:rsid w:val="004C669C"/>
    <w:rsid w:val="004D2C75"/>
    <w:rsid w:val="004D4078"/>
    <w:rsid w:val="004D60BB"/>
    <w:rsid w:val="004D64E6"/>
    <w:rsid w:val="004F0978"/>
    <w:rsid w:val="004F3DDF"/>
    <w:rsid w:val="004F635A"/>
    <w:rsid w:val="004F6FEC"/>
    <w:rsid w:val="00505473"/>
    <w:rsid w:val="0051158E"/>
    <w:rsid w:val="005141A7"/>
    <w:rsid w:val="00515F8B"/>
    <w:rsid w:val="00523CEE"/>
    <w:rsid w:val="00525518"/>
    <w:rsid w:val="005267DB"/>
    <w:rsid w:val="00536BD8"/>
    <w:rsid w:val="005411A5"/>
    <w:rsid w:val="0054182C"/>
    <w:rsid w:val="00541A8E"/>
    <w:rsid w:val="00545B98"/>
    <w:rsid w:val="00550C6C"/>
    <w:rsid w:val="00550F78"/>
    <w:rsid w:val="005547CA"/>
    <w:rsid w:val="005552A3"/>
    <w:rsid w:val="00560041"/>
    <w:rsid w:val="00567037"/>
    <w:rsid w:val="00567C99"/>
    <w:rsid w:val="00575AFF"/>
    <w:rsid w:val="005760AF"/>
    <w:rsid w:val="00576475"/>
    <w:rsid w:val="00577849"/>
    <w:rsid w:val="00583CEA"/>
    <w:rsid w:val="00585CA6"/>
    <w:rsid w:val="00592766"/>
    <w:rsid w:val="005A1BDF"/>
    <w:rsid w:val="005A40AD"/>
    <w:rsid w:val="005B30A5"/>
    <w:rsid w:val="005B54E7"/>
    <w:rsid w:val="005B63B6"/>
    <w:rsid w:val="005C4067"/>
    <w:rsid w:val="005C46F0"/>
    <w:rsid w:val="005D0896"/>
    <w:rsid w:val="005D22C7"/>
    <w:rsid w:val="005D3F1B"/>
    <w:rsid w:val="005D77F1"/>
    <w:rsid w:val="005F078B"/>
    <w:rsid w:val="005F19FE"/>
    <w:rsid w:val="00601072"/>
    <w:rsid w:val="00603797"/>
    <w:rsid w:val="00611714"/>
    <w:rsid w:val="00615B7F"/>
    <w:rsid w:val="0062176D"/>
    <w:rsid w:val="00621E19"/>
    <w:rsid w:val="00623E9A"/>
    <w:rsid w:val="006332A0"/>
    <w:rsid w:val="006400BE"/>
    <w:rsid w:val="00647110"/>
    <w:rsid w:val="00647877"/>
    <w:rsid w:val="00653E1D"/>
    <w:rsid w:val="00654F77"/>
    <w:rsid w:val="00660A7C"/>
    <w:rsid w:val="006610CF"/>
    <w:rsid w:val="00663839"/>
    <w:rsid w:val="00665108"/>
    <w:rsid w:val="00677CCF"/>
    <w:rsid w:val="00682BAC"/>
    <w:rsid w:val="006866DF"/>
    <w:rsid w:val="006A4152"/>
    <w:rsid w:val="006B0790"/>
    <w:rsid w:val="006B0C2C"/>
    <w:rsid w:val="006B7046"/>
    <w:rsid w:val="006C6058"/>
    <w:rsid w:val="006C7883"/>
    <w:rsid w:val="006D0162"/>
    <w:rsid w:val="006D030D"/>
    <w:rsid w:val="006E0BF0"/>
    <w:rsid w:val="006E55B3"/>
    <w:rsid w:val="006F1850"/>
    <w:rsid w:val="006F58F7"/>
    <w:rsid w:val="007010E7"/>
    <w:rsid w:val="00707130"/>
    <w:rsid w:val="0071766B"/>
    <w:rsid w:val="00717FB2"/>
    <w:rsid w:val="00724557"/>
    <w:rsid w:val="007257A6"/>
    <w:rsid w:val="007322D1"/>
    <w:rsid w:val="00741C00"/>
    <w:rsid w:val="00747DE0"/>
    <w:rsid w:val="0075125D"/>
    <w:rsid w:val="007568BC"/>
    <w:rsid w:val="00767558"/>
    <w:rsid w:val="00776FBB"/>
    <w:rsid w:val="00786250"/>
    <w:rsid w:val="00792C67"/>
    <w:rsid w:val="00797FA1"/>
    <w:rsid w:val="007A40D1"/>
    <w:rsid w:val="007A55C1"/>
    <w:rsid w:val="007B723B"/>
    <w:rsid w:val="007D2D51"/>
    <w:rsid w:val="007D6D5F"/>
    <w:rsid w:val="007E1FDA"/>
    <w:rsid w:val="007E25D8"/>
    <w:rsid w:val="007E3335"/>
    <w:rsid w:val="007E57FA"/>
    <w:rsid w:val="007F3968"/>
    <w:rsid w:val="007F5133"/>
    <w:rsid w:val="007F56B6"/>
    <w:rsid w:val="00805D63"/>
    <w:rsid w:val="008069FD"/>
    <w:rsid w:val="0080728C"/>
    <w:rsid w:val="0081082C"/>
    <w:rsid w:val="00813705"/>
    <w:rsid w:val="00823D3B"/>
    <w:rsid w:val="0082697A"/>
    <w:rsid w:val="00826FDB"/>
    <w:rsid w:val="00834E52"/>
    <w:rsid w:val="00836BD9"/>
    <w:rsid w:val="00837850"/>
    <w:rsid w:val="008461E0"/>
    <w:rsid w:val="0084779F"/>
    <w:rsid w:val="00852EC2"/>
    <w:rsid w:val="00854DFD"/>
    <w:rsid w:val="00862397"/>
    <w:rsid w:val="00864870"/>
    <w:rsid w:val="00873E2F"/>
    <w:rsid w:val="008742C5"/>
    <w:rsid w:val="008827EB"/>
    <w:rsid w:val="008844F0"/>
    <w:rsid w:val="00884C18"/>
    <w:rsid w:val="00895928"/>
    <w:rsid w:val="00895F16"/>
    <w:rsid w:val="00897A57"/>
    <w:rsid w:val="008A0887"/>
    <w:rsid w:val="008A3864"/>
    <w:rsid w:val="008A44B4"/>
    <w:rsid w:val="008A461C"/>
    <w:rsid w:val="008A72CE"/>
    <w:rsid w:val="008B012B"/>
    <w:rsid w:val="008C1936"/>
    <w:rsid w:val="008C3870"/>
    <w:rsid w:val="008C3BD8"/>
    <w:rsid w:val="008C3DA5"/>
    <w:rsid w:val="008C735A"/>
    <w:rsid w:val="008D4A10"/>
    <w:rsid w:val="008E5D05"/>
    <w:rsid w:val="008F5D64"/>
    <w:rsid w:val="008F6E03"/>
    <w:rsid w:val="008F7CC3"/>
    <w:rsid w:val="0090051A"/>
    <w:rsid w:val="0091290A"/>
    <w:rsid w:val="00920F5D"/>
    <w:rsid w:val="00921615"/>
    <w:rsid w:val="00921DC0"/>
    <w:rsid w:val="00925E3F"/>
    <w:rsid w:val="0092685E"/>
    <w:rsid w:val="00931808"/>
    <w:rsid w:val="00931BFD"/>
    <w:rsid w:val="00935FAA"/>
    <w:rsid w:val="0094154C"/>
    <w:rsid w:val="009475AE"/>
    <w:rsid w:val="009479C8"/>
    <w:rsid w:val="0095129E"/>
    <w:rsid w:val="00973293"/>
    <w:rsid w:val="0097681C"/>
    <w:rsid w:val="009808FC"/>
    <w:rsid w:val="00990936"/>
    <w:rsid w:val="00992D7A"/>
    <w:rsid w:val="009A0DC5"/>
    <w:rsid w:val="009A7C3C"/>
    <w:rsid w:val="009B02AA"/>
    <w:rsid w:val="009B43EF"/>
    <w:rsid w:val="009B66F3"/>
    <w:rsid w:val="009C3092"/>
    <w:rsid w:val="009C35FA"/>
    <w:rsid w:val="009C381C"/>
    <w:rsid w:val="009C4392"/>
    <w:rsid w:val="009D6E44"/>
    <w:rsid w:val="009D7941"/>
    <w:rsid w:val="009E6DC8"/>
    <w:rsid w:val="009F0315"/>
    <w:rsid w:val="009F29FC"/>
    <w:rsid w:val="00A009E8"/>
    <w:rsid w:val="00A07591"/>
    <w:rsid w:val="00A07A69"/>
    <w:rsid w:val="00A10637"/>
    <w:rsid w:val="00A2194C"/>
    <w:rsid w:val="00A22C59"/>
    <w:rsid w:val="00A33A34"/>
    <w:rsid w:val="00A3683D"/>
    <w:rsid w:val="00A435B6"/>
    <w:rsid w:val="00A45228"/>
    <w:rsid w:val="00A50F8F"/>
    <w:rsid w:val="00A53FD5"/>
    <w:rsid w:val="00A60B6A"/>
    <w:rsid w:val="00A64689"/>
    <w:rsid w:val="00A6550D"/>
    <w:rsid w:val="00A75617"/>
    <w:rsid w:val="00A758AC"/>
    <w:rsid w:val="00A84E32"/>
    <w:rsid w:val="00A85DDA"/>
    <w:rsid w:val="00A910E6"/>
    <w:rsid w:val="00A95244"/>
    <w:rsid w:val="00AA1646"/>
    <w:rsid w:val="00AA6FD1"/>
    <w:rsid w:val="00AB4048"/>
    <w:rsid w:val="00AB455A"/>
    <w:rsid w:val="00AB6CD5"/>
    <w:rsid w:val="00AC45FB"/>
    <w:rsid w:val="00AC4965"/>
    <w:rsid w:val="00AD70FB"/>
    <w:rsid w:val="00AD77FD"/>
    <w:rsid w:val="00AD7C61"/>
    <w:rsid w:val="00AE40BB"/>
    <w:rsid w:val="00AE56E2"/>
    <w:rsid w:val="00AE69AC"/>
    <w:rsid w:val="00B01D6A"/>
    <w:rsid w:val="00B149AC"/>
    <w:rsid w:val="00B3388E"/>
    <w:rsid w:val="00B429CD"/>
    <w:rsid w:val="00B47366"/>
    <w:rsid w:val="00B478E2"/>
    <w:rsid w:val="00B55D3F"/>
    <w:rsid w:val="00B55F84"/>
    <w:rsid w:val="00B57A61"/>
    <w:rsid w:val="00B607CE"/>
    <w:rsid w:val="00B65A74"/>
    <w:rsid w:val="00B74171"/>
    <w:rsid w:val="00B8050D"/>
    <w:rsid w:val="00B811AE"/>
    <w:rsid w:val="00B82028"/>
    <w:rsid w:val="00B8643D"/>
    <w:rsid w:val="00B8701A"/>
    <w:rsid w:val="00B90C1E"/>
    <w:rsid w:val="00B92869"/>
    <w:rsid w:val="00BB7BC3"/>
    <w:rsid w:val="00BC5B25"/>
    <w:rsid w:val="00BD1406"/>
    <w:rsid w:val="00BD2A57"/>
    <w:rsid w:val="00BD4C27"/>
    <w:rsid w:val="00BD76B6"/>
    <w:rsid w:val="00BE21C6"/>
    <w:rsid w:val="00BE436B"/>
    <w:rsid w:val="00BF5EC0"/>
    <w:rsid w:val="00C02F8F"/>
    <w:rsid w:val="00C04C41"/>
    <w:rsid w:val="00C110A1"/>
    <w:rsid w:val="00C13352"/>
    <w:rsid w:val="00C14DA5"/>
    <w:rsid w:val="00C24FCA"/>
    <w:rsid w:val="00C31931"/>
    <w:rsid w:val="00C457E6"/>
    <w:rsid w:val="00C457EA"/>
    <w:rsid w:val="00C47C91"/>
    <w:rsid w:val="00C47D92"/>
    <w:rsid w:val="00C5258B"/>
    <w:rsid w:val="00C577BD"/>
    <w:rsid w:val="00C65B49"/>
    <w:rsid w:val="00C66C14"/>
    <w:rsid w:val="00C76F91"/>
    <w:rsid w:val="00C77CFF"/>
    <w:rsid w:val="00C8056B"/>
    <w:rsid w:val="00C84C09"/>
    <w:rsid w:val="00C90DF1"/>
    <w:rsid w:val="00C975CF"/>
    <w:rsid w:val="00CB05A0"/>
    <w:rsid w:val="00CC15A2"/>
    <w:rsid w:val="00CD3EDE"/>
    <w:rsid w:val="00CD52AF"/>
    <w:rsid w:val="00CD647F"/>
    <w:rsid w:val="00CD7089"/>
    <w:rsid w:val="00CF2B66"/>
    <w:rsid w:val="00D04F20"/>
    <w:rsid w:val="00D06D7E"/>
    <w:rsid w:val="00D0740D"/>
    <w:rsid w:val="00D20C18"/>
    <w:rsid w:val="00D2468F"/>
    <w:rsid w:val="00D25999"/>
    <w:rsid w:val="00D27BB2"/>
    <w:rsid w:val="00D27D7F"/>
    <w:rsid w:val="00D331F6"/>
    <w:rsid w:val="00D346B5"/>
    <w:rsid w:val="00D3516A"/>
    <w:rsid w:val="00D47B9C"/>
    <w:rsid w:val="00D51E7B"/>
    <w:rsid w:val="00D5416C"/>
    <w:rsid w:val="00D5457E"/>
    <w:rsid w:val="00D57ED7"/>
    <w:rsid w:val="00D66B27"/>
    <w:rsid w:val="00D77994"/>
    <w:rsid w:val="00D851AB"/>
    <w:rsid w:val="00DA179A"/>
    <w:rsid w:val="00DA3904"/>
    <w:rsid w:val="00DC048F"/>
    <w:rsid w:val="00DC3351"/>
    <w:rsid w:val="00DC3F31"/>
    <w:rsid w:val="00DC75B8"/>
    <w:rsid w:val="00DD25B0"/>
    <w:rsid w:val="00DD703E"/>
    <w:rsid w:val="00DE4BF5"/>
    <w:rsid w:val="00DE52F5"/>
    <w:rsid w:val="00DF495A"/>
    <w:rsid w:val="00E03FED"/>
    <w:rsid w:val="00E126CB"/>
    <w:rsid w:val="00E206D4"/>
    <w:rsid w:val="00E261CF"/>
    <w:rsid w:val="00E32EC6"/>
    <w:rsid w:val="00E41217"/>
    <w:rsid w:val="00E44F44"/>
    <w:rsid w:val="00E53C33"/>
    <w:rsid w:val="00E60655"/>
    <w:rsid w:val="00E61412"/>
    <w:rsid w:val="00E66EEB"/>
    <w:rsid w:val="00E67A2D"/>
    <w:rsid w:val="00E70C7C"/>
    <w:rsid w:val="00E7253F"/>
    <w:rsid w:val="00E73C90"/>
    <w:rsid w:val="00E77F70"/>
    <w:rsid w:val="00E81C10"/>
    <w:rsid w:val="00E85191"/>
    <w:rsid w:val="00E87290"/>
    <w:rsid w:val="00EA0F65"/>
    <w:rsid w:val="00EA2463"/>
    <w:rsid w:val="00EA2BF9"/>
    <w:rsid w:val="00EA4268"/>
    <w:rsid w:val="00EA6B4C"/>
    <w:rsid w:val="00EA714A"/>
    <w:rsid w:val="00EB1655"/>
    <w:rsid w:val="00EC2C19"/>
    <w:rsid w:val="00EC665D"/>
    <w:rsid w:val="00EE11BE"/>
    <w:rsid w:val="00EE360D"/>
    <w:rsid w:val="00EE41BE"/>
    <w:rsid w:val="00EE7FC3"/>
    <w:rsid w:val="00EF4881"/>
    <w:rsid w:val="00F033CF"/>
    <w:rsid w:val="00F111C9"/>
    <w:rsid w:val="00F160DA"/>
    <w:rsid w:val="00F22476"/>
    <w:rsid w:val="00F2311B"/>
    <w:rsid w:val="00F23D34"/>
    <w:rsid w:val="00F3069C"/>
    <w:rsid w:val="00F50304"/>
    <w:rsid w:val="00F56E01"/>
    <w:rsid w:val="00F634B8"/>
    <w:rsid w:val="00F7042A"/>
    <w:rsid w:val="00F751DB"/>
    <w:rsid w:val="00F75791"/>
    <w:rsid w:val="00F7728C"/>
    <w:rsid w:val="00F81020"/>
    <w:rsid w:val="00F83533"/>
    <w:rsid w:val="00F85175"/>
    <w:rsid w:val="00F86653"/>
    <w:rsid w:val="00F87891"/>
    <w:rsid w:val="00FB3C69"/>
    <w:rsid w:val="00FB4B31"/>
    <w:rsid w:val="00FB5127"/>
    <w:rsid w:val="00FD6FB1"/>
    <w:rsid w:val="00FE19F0"/>
    <w:rsid w:val="00FE7705"/>
    <w:rsid w:val="00FF5B9E"/>
    <w:rsid w:val="00FF6E42"/>
    <w:rsid w:val="00FF715D"/>
    <w:rsid w:val="2140FB94"/>
    <w:rsid w:val="24AFC14A"/>
    <w:rsid w:val="5F6F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C950E7"/>
  <w15:docId w15:val="{4D0F998E-30C5-4721-91C8-ADF24AC8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7ED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54182C"/>
    <w:pPr>
      <w:tabs>
        <w:tab w:val="center" w:pos="4536"/>
        <w:tab w:val="right" w:pos="9072"/>
      </w:tabs>
    </w:pPr>
  </w:style>
  <w:style w:type="character" w:customStyle="1" w:styleId="KoptekstChar">
    <w:name w:val="Koptekst Char"/>
    <w:basedOn w:val="Standaardalinea-lettertype"/>
    <w:link w:val="Koptekst"/>
    <w:uiPriority w:val="99"/>
    <w:semiHidden/>
    <w:locked/>
    <w:rsid w:val="00F87891"/>
    <w:rPr>
      <w:rFonts w:cs="Times New Roman"/>
      <w:sz w:val="24"/>
      <w:szCs w:val="24"/>
    </w:rPr>
  </w:style>
  <w:style w:type="paragraph" w:customStyle="1" w:styleId="Default">
    <w:name w:val="Default"/>
    <w:uiPriority w:val="99"/>
    <w:rsid w:val="006D0162"/>
    <w:pPr>
      <w:widowControl w:val="0"/>
      <w:autoSpaceDE w:val="0"/>
      <w:autoSpaceDN w:val="0"/>
      <w:adjustRightInd w:val="0"/>
    </w:pPr>
    <w:rPr>
      <w:rFonts w:ascii="Arial" w:hAnsi="Arial" w:cs="Arial"/>
      <w:color w:val="000000"/>
      <w:sz w:val="24"/>
      <w:szCs w:val="24"/>
    </w:rPr>
  </w:style>
  <w:style w:type="paragraph" w:styleId="Voettekst">
    <w:name w:val="footer"/>
    <w:basedOn w:val="Standaard"/>
    <w:link w:val="VoettekstChar"/>
    <w:uiPriority w:val="99"/>
    <w:rsid w:val="00A07591"/>
    <w:pPr>
      <w:tabs>
        <w:tab w:val="center" w:pos="4536"/>
        <w:tab w:val="right" w:pos="9072"/>
      </w:tabs>
    </w:pPr>
  </w:style>
  <w:style w:type="character" w:customStyle="1" w:styleId="VoettekstChar">
    <w:name w:val="Voettekst Char"/>
    <w:basedOn w:val="Standaardalinea-lettertype"/>
    <w:link w:val="Voettekst"/>
    <w:uiPriority w:val="99"/>
    <w:semiHidden/>
    <w:locked/>
    <w:rsid w:val="00F87891"/>
    <w:rPr>
      <w:rFonts w:cs="Times New Roman"/>
      <w:sz w:val="24"/>
      <w:szCs w:val="24"/>
    </w:rPr>
  </w:style>
  <w:style w:type="character" w:styleId="Paginanummer">
    <w:name w:val="page number"/>
    <w:basedOn w:val="Standaardalinea-lettertype"/>
    <w:uiPriority w:val="99"/>
    <w:rsid w:val="002B1CE5"/>
    <w:rPr>
      <w:rFonts w:cs="Times New Roman"/>
    </w:rPr>
  </w:style>
  <w:style w:type="paragraph" w:styleId="Ballontekst">
    <w:name w:val="Balloon Text"/>
    <w:basedOn w:val="Standaard"/>
    <w:link w:val="BallontekstChar"/>
    <w:uiPriority w:val="99"/>
    <w:rsid w:val="00A07A69"/>
    <w:rPr>
      <w:rFonts w:ascii="Tahoma" w:hAnsi="Tahoma" w:cs="Tahoma"/>
      <w:sz w:val="16"/>
      <w:szCs w:val="16"/>
    </w:rPr>
  </w:style>
  <w:style w:type="character" w:customStyle="1" w:styleId="BallontekstChar">
    <w:name w:val="Ballontekst Char"/>
    <w:basedOn w:val="Standaardalinea-lettertype"/>
    <w:link w:val="Ballontekst"/>
    <w:uiPriority w:val="99"/>
    <w:locked/>
    <w:rsid w:val="00A07A69"/>
    <w:rPr>
      <w:rFonts w:ascii="Tahoma" w:hAnsi="Tahoma" w:cs="Tahoma"/>
      <w:sz w:val="16"/>
      <w:szCs w:val="16"/>
      <w:lang w:val="nl"/>
    </w:rPr>
  </w:style>
  <w:style w:type="table" w:styleId="Tabelraster">
    <w:name w:val="Table Grid"/>
    <w:basedOn w:val="Standaardtabel"/>
    <w:locked/>
    <w:rsid w:val="007D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124BF"/>
    <w:pPr>
      <w:ind w:left="720"/>
      <w:contextualSpacing/>
    </w:pPr>
  </w:style>
  <w:style w:type="paragraph" w:customStyle="1" w:styleId="BIJLAGE">
    <w:name w:val="BIJLAGE"/>
    <w:basedOn w:val="Standaard"/>
    <w:qFormat/>
    <w:rsid w:val="00EA4268"/>
    <w:pPr>
      <w:numPr>
        <w:numId w:val="15"/>
      </w:numPr>
      <w:tabs>
        <w:tab w:val="left" w:pos="1418"/>
      </w:tabs>
      <w:spacing w:before="240" w:after="240" w:line="276" w:lineRule="auto"/>
      <w:ind w:left="1418" w:hanging="1418"/>
      <w:jc w:val="both"/>
    </w:pPr>
    <w:rPr>
      <w:rFonts w:ascii="Arial" w:eastAsiaTheme="minorHAnsi" w:hAnsi="Arial" w:cs="Arial"/>
      <w:b/>
      <w:sz w:val="22"/>
      <w:szCs w:val="22"/>
      <w:lang w:eastAsia="en-US"/>
    </w:rPr>
  </w:style>
  <w:style w:type="character" w:styleId="Hyperlink">
    <w:name w:val="Hyperlink"/>
    <w:basedOn w:val="Standaardalinea-lettertype"/>
    <w:uiPriority w:val="99"/>
    <w:unhideWhenUsed/>
    <w:rsid w:val="00324A90"/>
    <w:rPr>
      <w:color w:val="0000FF" w:themeColor="hyperlink"/>
      <w:u w:val="single"/>
    </w:rPr>
  </w:style>
  <w:style w:type="character" w:customStyle="1" w:styleId="Onopgelostemelding1">
    <w:name w:val="Onopgeloste melding1"/>
    <w:basedOn w:val="Standaardalinea-lettertype"/>
    <w:uiPriority w:val="99"/>
    <w:semiHidden/>
    <w:unhideWhenUsed/>
    <w:rsid w:val="00324A90"/>
    <w:rPr>
      <w:color w:val="808080"/>
      <w:shd w:val="clear" w:color="auto" w:fill="E6E6E6"/>
    </w:rPr>
  </w:style>
  <w:style w:type="character" w:customStyle="1" w:styleId="Onopgelostemelding2">
    <w:name w:val="Onopgeloste melding2"/>
    <w:basedOn w:val="Standaardalinea-lettertype"/>
    <w:uiPriority w:val="99"/>
    <w:semiHidden/>
    <w:unhideWhenUsed/>
    <w:rsid w:val="00A85DDA"/>
    <w:rPr>
      <w:color w:val="808080"/>
      <w:shd w:val="clear" w:color="auto" w:fill="E6E6E6"/>
    </w:rPr>
  </w:style>
  <w:style w:type="character" w:styleId="Tekstvantijdelijkeaanduiding">
    <w:name w:val="Placeholder Text"/>
    <w:basedOn w:val="Standaardalinea-lettertype"/>
    <w:uiPriority w:val="99"/>
    <w:semiHidden/>
    <w:rsid w:val="0084779F"/>
    <w:rPr>
      <w:color w:val="808080"/>
    </w:rPr>
  </w:style>
  <w:style w:type="paragraph" w:customStyle="1" w:styleId="paragraph">
    <w:name w:val="paragraph"/>
    <w:basedOn w:val="Standaard"/>
    <w:rsid w:val="004132EE"/>
    <w:pPr>
      <w:spacing w:before="100" w:beforeAutospacing="1" w:after="100" w:afterAutospacing="1"/>
    </w:pPr>
  </w:style>
  <w:style w:type="character" w:customStyle="1" w:styleId="normaltextrun">
    <w:name w:val="normaltextrun"/>
    <w:basedOn w:val="Standaardalinea-lettertype"/>
    <w:rsid w:val="004132EE"/>
  </w:style>
  <w:style w:type="character" w:customStyle="1" w:styleId="spellingerror">
    <w:name w:val="spellingerror"/>
    <w:basedOn w:val="Standaardalinea-lettertype"/>
    <w:rsid w:val="004132EE"/>
  </w:style>
  <w:style w:type="character" w:customStyle="1" w:styleId="eop">
    <w:name w:val="eop"/>
    <w:basedOn w:val="Standaardalinea-lettertype"/>
    <w:rsid w:val="004132EE"/>
  </w:style>
  <w:style w:type="character" w:styleId="Onopgelostemelding">
    <w:name w:val="Unresolved Mention"/>
    <w:basedOn w:val="Standaardalinea-lettertype"/>
    <w:uiPriority w:val="99"/>
    <w:semiHidden/>
    <w:unhideWhenUsed/>
    <w:rsid w:val="00F111C9"/>
    <w:rPr>
      <w:color w:val="605E5C"/>
      <w:shd w:val="clear" w:color="auto" w:fill="E1DFDD"/>
    </w:rPr>
  </w:style>
  <w:style w:type="character" w:styleId="GevolgdeHyperlink">
    <w:name w:val="FollowedHyperlink"/>
    <w:basedOn w:val="Standaardalinea-lettertype"/>
    <w:uiPriority w:val="99"/>
    <w:semiHidden/>
    <w:unhideWhenUsed/>
    <w:rsid w:val="00C457EA"/>
    <w:rPr>
      <w:color w:val="800080" w:themeColor="followedHyperlink"/>
      <w:u w:val="single"/>
    </w:rPr>
  </w:style>
  <w:style w:type="paragraph" w:styleId="Revisie">
    <w:name w:val="Revision"/>
    <w:hidden/>
    <w:uiPriority w:val="99"/>
    <w:semiHidden/>
    <w:rsid w:val="00C457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5385">
      <w:bodyDiv w:val="1"/>
      <w:marLeft w:val="0"/>
      <w:marRight w:val="0"/>
      <w:marTop w:val="0"/>
      <w:marBottom w:val="0"/>
      <w:divBdr>
        <w:top w:val="none" w:sz="0" w:space="0" w:color="auto"/>
        <w:left w:val="none" w:sz="0" w:space="0" w:color="auto"/>
        <w:bottom w:val="none" w:sz="0" w:space="0" w:color="auto"/>
        <w:right w:val="none" w:sz="0" w:space="0" w:color="auto"/>
      </w:divBdr>
      <w:divsChild>
        <w:div w:id="154033299">
          <w:marLeft w:val="0"/>
          <w:marRight w:val="0"/>
          <w:marTop w:val="0"/>
          <w:marBottom w:val="0"/>
          <w:divBdr>
            <w:top w:val="none" w:sz="0" w:space="0" w:color="auto"/>
            <w:left w:val="none" w:sz="0" w:space="0" w:color="auto"/>
            <w:bottom w:val="none" w:sz="0" w:space="0" w:color="auto"/>
            <w:right w:val="none" w:sz="0" w:space="0" w:color="auto"/>
          </w:divBdr>
        </w:div>
        <w:div w:id="168832417">
          <w:marLeft w:val="0"/>
          <w:marRight w:val="0"/>
          <w:marTop w:val="0"/>
          <w:marBottom w:val="0"/>
          <w:divBdr>
            <w:top w:val="none" w:sz="0" w:space="0" w:color="auto"/>
            <w:left w:val="none" w:sz="0" w:space="0" w:color="auto"/>
            <w:bottom w:val="none" w:sz="0" w:space="0" w:color="auto"/>
            <w:right w:val="none" w:sz="0" w:space="0" w:color="auto"/>
          </w:divBdr>
        </w:div>
        <w:div w:id="214706729">
          <w:marLeft w:val="0"/>
          <w:marRight w:val="0"/>
          <w:marTop w:val="0"/>
          <w:marBottom w:val="0"/>
          <w:divBdr>
            <w:top w:val="none" w:sz="0" w:space="0" w:color="auto"/>
            <w:left w:val="none" w:sz="0" w:space="0" w:color="auto"/>
            <w:bottom w:val="none" w:sz="0" w:space="0" w:color="auto"/>
            <w:right w:val="none" w:sz="0" w:space="0" w:color="auto"/>
          </w:divBdr>
        </w:div>
        <w:div w:id="231233142">
          <w:marLeft w:val="0"/>
          <w:marRight w:val="0"/>
          <w:marTop w:val="0"/>
          <w:marBottom w:val="0"/>
          <w:divBdr>
            <w:top w:val="none" w:sz="0" w:space="0" w:color="auto"/>
            <w:left w:val="none" w:sz="0" w:space="0" w:color="auto"/>
            <w:bottom w:val="none" w:sz="0" w:space="0" w:color="auto"/>
            <w:right w:val="none" w:sz="0" w:space="0" w:color="auto"/>
          </w:divBdr>
        </w:div>
        <w:div w:id="271475369">
          <w:marLeft w:val="0"/>
          <w:marRight w:val="0"/>
          <w:marTop w:val="0"/>
          <w:marBottom w:val="0"/>
          <w:divBdr>
            <w:top w:val="none" w:sz="0" w:space="0" w:color="auto"/>
            <w:left w:val="none" w:sz="0" w:space="0" w:color="auto"/>
            <w:bottom w:val="none" w:sz="0" w:space="0" w:color="auto"/>
            <w:right w:val="none" w:sz="0" w:space="0" w:color="auto"/>
          </w:divBdr>
        </w:div>
        <w:div w:id="276525965">
          <w:marLeft w:val="0"/>
          <w:marRight w:val="0"/>
          <w:marTop w:val="0"/>
          <w:marBottom w:val="0"/>
          <w:divBdr>
            <w:top w:val="none" w:sz="0" w:space="0" w:color="auto"/>
            <w:left w:val="none" w:sz="0" w:space="0" w:color="auto"/>
            <w:bottom w:val="none" w:sz="0" w:space="0" w:color="auto"/>
            <w:right w:val="none" w:sz="0" w:space="0" w:color="auto"/>
          </w:divBdr>
        </w:div>
        <w:div w:id="326179651">
          <w:marLeft w:val="0"/>
          <w:marRight w:val="0"/>
          <w:marTop w:val="0"/>
          <w:marBottom w:val="0"/>
          <w:divBdr>
            <w:top w:val="none" w:sz="0" w:space="0" w:color="auto"/>
            <w:left w:val="none" w:sz="0" w:space="0" w:color="auto"/>
            <w:bottom w:val="none" w:sz="0" w:space="0" w:color="auto"/>
            <w:right w:val="none" w:sz="0" w:space="0" w:color="auto"/>
          </w:divBdr>
        </w:div>
        <w:div w:id="364335722">
          <w:marLeft w:val="0"/>
          <w:marRight w:val="0"/>
          <w:marTop w:val="0"/>
          <w:marBottom w:val="0"/>
          <w:divBdr>
            <w:top w:val="none" w:sz="0" w:space="0" w:color="auto"/>
            <w:left w:val="none" w:sz="0" w:space="0" w:color="auto"/>
            <w:bottom w:val="none" w:sz="0" w:space="0" w:color="auto"/>
            <w:right w:val="none" w:sz="0" w:space="0" w:color="auto"/>
          </w:divBdr>
        </w:div>
        <w:div w:id="508957047">
          <w:marLeft w:val="0"/>
          <w:marRight w:val="0"/>
          <w:marTop w:val="0"/>
          <w:marBottom w:val="0"/>
          <w:divBdr>
            <w:top w:val="none" w:sz="0" w:space="0" w:color="auto"/>
            <w:left w:val="none" w:sz="0" w:space="0" w:color="auto"/>
            <w:bottom w:val="none" w:sz="0" w:space="0" w:color="auto"/>
            <w:right w:val="none" w:sz="0" w:space="0" w:color="auto"/>
          </w:divBdr>
        </w:div>
        <w:div w:id="512106654">
          <w:marLeft w:val="0"/>
          <w:marRight w:val="0"/>
          <w:marTop w:val="0"/>
          <w:marBottom w:val="0"/>
          <w:divBdr>
            <w:top w:val="none" w:sz="0" w:space="0" w:color="auto"/>
            <w:left w:val="none" w:sz="0" w:space="0" w:color="auto"/>
            <w:bottom w:val="none" w:sz="0" w:space="0" w:color="auto"/>
            <w:right w:val="none" w:sz="0" w:space="0" w:color="auto"/>
          </w:divBdr>
        </w:div>
        <w:div w:id="542402198">
          <w:marLeft w:val="0"/>
          <w:marRight w:val="0"/>
          <w:marTop w:val="0"/>
          <w:marBottom w:val="0"/>
          <w:divBdr>
            <w:top w:val="none" w:sz="0" w:space="0" w:color="auto"/>
            <w:left w:val="none" w:sz="0" w:space="0" w:color="auto"/>
            <w:bottom w:val="none" w:sz="0" w:space="0" w:color="auto"/>
            <w:right w:val="none" w:sz="0" w:space="0" w:color="auto"/>
          </w:divBdr>
        </w:div>
        <w:div w:id="545871762">
          <w:marLeft w:val="0"/>
          <w:marRight w:val="0"/>
          <w:marTop w:val="0"/>
          <w:marBottom w:val="0"/>
          <w:divBdr>
            <w:top w:val="none" w:sz="0" w:space="0" w:color="auto"/>
            <w:left w:val="none" w:sz="0" w:space="0" w:color="auto"/>
            <w:bottom w:val="none" w:sz="0" w:space="0" w:color="auto"/>
            <w:right w:val="none" w:sz="0" w:space="0" w:color="auto"/>
          </w:divBdr>
        </w:div>
        <w:div w:id="552691179">
          <w:marLeft w:val="0"/>
          <w:marRight w:val="0"/>
          <w:marTop w:val="0"/>
          <w:marBottom w:val="0"/>
          <w:divBdr>
            <w:top w:val="none" w:sz="0" w:space="0" w:color="auto"/>
            <w:left w:val="none" w:sz="0" w:space="0" w:color="auto"/>
            <w:bottom w:val="none" w:sz="0" w:space="0" w:color="auto"/>
            <w:right w:val="none" w:sz="0" w:space="0" w:color="auto"/>
          </w:divBdr>
        </w:div>
        <w:div w:id="560823467">
          <w:marLeft w:val="0"/>
          <w:marRight w:val="0"/>
          <w:marTop w:val="0"/>
          <w:marBottom w:val="0"/>
          <w:divBdr>
            <w:top w:val="none" w:sz="0" w:space="0" w:color="auto"/>
            <w:left w:val="none" w:sz="0" w:space="0" w:color="auto"/>
            <w:bottom w:val="none" w:sz="0" w:space="0" w:color="auto"/>
            <w:right w:val="none" w:sz="0" w:space="0" w:color="auto"/>
          </w:divBdr>
        </w:div>
        <w:div w:id="693654761">
          <w:marLeft w:val="0"/>
          <w:marRight w:val="0"/>
          <w:marTop w:val="0"/>
          <w:marBottom w:val="0"/>
          <w:divBdr>
            <w:top w:val="none" w:sz="0" w:space="0" w:color="auto"/>
            <w:left w:val="none" w:sz="0" w:space="0" w:color="auto"/>
            <w:bottom w:val="none" w:sz="0" w:space="0" w:color="auto"/>
            <w:right w:val="none" w:sz="0" w:space="0" w:color="auto"/>
          </w:divBdr>
        </w:div>
        <w:div w:id="710885866">
          <w:marLeft w:val="0"/>
          <w:marRight w:val="0"/>
          <w:marTop w:val="0"/>
          <w:marBottom w:val="0"/>
          <w:divBdr>
            <w:top w:val="none" w:sz="0" w:space="0" w:color="auto"/>
            <w:left w:val="none" w:sz="0" w:space="0" w:color="auto"/>
            <w:bottom w:val="none" w:sz="0" w:space="0" w:color="auto"/>
            <w:right w:val="none" w:sz="0" w:space="0" w:color="auto"/>
          </w:divBdr>
        </w:div>
        <w:div w:id="731999757">
          <w:marLeft w:val="0"/>
          <w:marRight w:val="0"/>
          <w:marTop w:val="0"/>
          <w:marBottom w:val="0"/>
          <w:divBdr>
            <w:top w:val="none" w:sz="0" w:space="0" w:color="auto"/>
            <w:left w:val="none" w:sz="0" w:space="0" w:color="auto"/>
            <w:bottom w:val="none" w:sz="0" w:space="0" w:color="auto"/>
            <w:right w:val="none" w:sz="0" w:space="0" w:color="auto"/>
          </w:divBdr>
        </w:div>
        <w:div w:id="783692421">
          <w:marLeft w:val="0"/>
          <w:marRight w:val="0"/>
          <w:marTop w:val="0"/>
          <w:marBottom w:val="0"/>
          <w:divBdr>
            <w:top w:val="none" w:sz="0" w:space="0" w:color="auto"/>
            <w:left w:val="none" w:sz="0" w:space="0" w:color="auto"/>
            <w:bottom w:val="none" w:sz="0" w:space="0" w:color="auto"/>
            <w:right w:val="none" w:sz="0" w:space="0" w:color="auto"/>
          </w:divBdr>
        </w:div>
        <w:div w:id="794981208">
          <w:marLeft w:val="0"/>
          <w:marRight w:val="0"/>
          <w:marTop w:val="0"/>
          <w:marBottom w:val="0"/>
          <w:divBdr>
            <w:top w:val="none" w:sz="0" w:space="0" w:color="auto"/>
            <w:left w:val="none" w:sz="0" w:space="0" w:color="auto"/>
            <w:bottom w:val="none" w:sz="0" w:space="0" w:color="auto"/>
            <w:right w:val="none" w:sz="0" w:space="0" w:color="auto"/>
          </w:divBdr>
        </w:div>
        <w:div w:id="874191529">
          <w:marLeft w:val="0"/>
          <w:marRight w:val="0"/>
          <w:marTop w:val="0"/>
          <w:marBottom w:val="0"/>
          <w:divBdr>
            <w:top w:val="none" w:sz="0" w:space="0" w:color="auto"/>
            <w:left w:val="none" w:sz="0" w:space="0" w:color="auto"/>
            <w:bottom w:val="none" w:sz="0" w:space="0" w:color="auto"/>
            <w:right w:val="none" w:sz="0" w:space="0" w:color="auto"/>
          </w:divBdr>
        </w:div>
        <w:div w:id="904799773">
          <w:marLeft w:val="0"/>
          <w:marRight w:val="0"/>
          <w:marTop w:val="0"/>
          <w:marBottom w:val="0"/>
          <w:divBdr>
            <w:top w:val="none" w:sz="0" w:space="0" w:color="auto"/>
            <w:left w:val="none" w:sz="0" w:space="0" w:color="auto"/>
            <w:bottom w:val="none" w:sz="0" w:space="0" w:color="auto"/>
            <w:right w:val="none" w:sz="0" w:space="0" w:color="auto"/>
          </w:divBdr>
        </w:div>
        <w:div w:id="990061258">
          <w:marLeft w:val="0"/>
          <w:marRight w:val="0"/>
          <w:marTop w:val="0"/>
          <w:marBottom w:val="0"/>
          <w:divBdr>
            <w:top w:val="none" w:sz="0" w:space="0" w:color="auto"/>
            <w:left w:val="none" w:sz="0" w:space="0" w:color="auto"/>
            <w:bottom w:val="none" w:sz="0" w:space="0" w:color="auto"/>
            <w:right w:val="none" w:sz="0" w:space="0" w:color="auto"/>
          </w:divBdr>
        </w:div>
        <w:div w:id="1009989328">
          <w:marLeft w:val="0"/>
          <w:marRight w:val="0"/>
          <w:marTop w:val="0"/>
          <w:marBottom w:val="0"/>
          <w:divBdr>
            <w:top w:val="none" w:sz="0" w:space="0" w:color="auto"/>
            <w:left w:val="none" w:sz="0" w:space="0" w:color="auto"/>
            <w:bottom w:val="none" w:sz="0" w:space="0" w:color="auto"/>
            <w:right w:val="none" w:sz="0" w:space="0" w:color="auto"/>
          </w:divBdr>
        </w:div>
        <w:div w:id="1153525385">
          <w:marLeft w:val="0"/>
          <w:marRight w:val="0"/>
          <w:marTop w:val="0"/>
          <w:marBottom w:val="0"/>
          <w:divBdr>
            <w:top w:val="none" w:sz="0" w:space="0" w:color="auto"/>
            <w:left w:val="none" w:sz="0" w:space="0" w:color="auto"/>
            <w:bottom w:val="none" w:sz="0" w:space="0" w:color="auto"/>
            <w:right w:val="none" w:sz="0" w:space="0" w:color="auto"/>
          </w:divBdr>
        </w:div>
        <w:div w:id="1294481812">
          <w:marLeft w:val="0"/>
          <w:marRight w:val="0"/>
          <w:marTop w:val="0"/>
          <w:marBottom w:val="0"/>
          <w:divBdr>
            <w:top w:val="none" w:sz="0" w:space="0" w:color="auto"/>
            <w:left w:val="none" w:sz="0" w:space="0" w:color="auto"/>
            <w:bottom w:val="none" w:sz="0" w:space="0" w:color="auto"/>
            <w:right w:val="none" w:sz="0" w:space="0" w:color="auto"/>
          </w:divBdr>
        </w:div>
        <w:div w:id="1371152191">
          <w:marLeft w:val="0"/>
          <w:marRight w:val="0"/>
          <w:marTop w:val="0"/>
          <w:marBottom w:val="0"/>
          <w:divBdr>
            <w:top w:val="none" w:sz="0" w:space="0" w:color="auto"/>
            <w:left w:val="none" w:sz="0" w:space="0" w:color="auto"/>
            <w:bottom w:val="none" w:sz="0" w:space="0" w:color="auto"/>
            <w:right w:val="none" w:sz="0" w:space="0" w:color="auto"/>
          </w:divBdr>
        </w:div>
        <w:div w:id="1410663200">
          <w:marLeft w:val="0"/>
          <w:marRight w:val="0"/>
          <w:marTop w:val="0"/>
          <w:marBottom w:val="0"/>
          <w:divBdr>
            <w:top w:val="none" w:sz="0" w:space="0" w:color="auto"/>
            <w:left w:val="none" w:sz="0" w:space="0" w:color="auto"/>
            <w:bottom w:val="none" w:sz="0" w:space="0" w:color="auto"/>
            <w:right w:val="none" w:sz="0" w:space="0" w:color="auto"/>
          </w:divBdr>
        </w:div>
        <w:div w:id="1492329432">
          <w:marLeft w:val="0"/>
          <w:marRight w:val="0"/>
          <w:marTop w:val="0"/>
          <w:marBottom w:val="0"/>
          <w:divBdr>
            <w:top w:val="none" w:sz="0" w:space="0" w:color="auto"/>
            <w:left w:val="none" w:sz="0" w:space="0" w:color="auto"/>
            <w:bottom w:val="none" w:sz="0" w:space="0" w:color="auto"/>
            <w:right w:val="none" w:sz="0" w:space="0" w:color="auto"/>
          </w:divBdr>
        </w:div>
        <w:div w:id="1493177853">
          <w:marLeft w:val="0"/>
          <w:marRight w:val="0"/>
          <w:marTop w:val="0"/>
          <w:marBottom w:val="0"/>
          <w:divBdr>
            <w:top w:val="none" w:sz="0" w:space="0" w:color="auto"/>
            <w:left w:val="none" w:sz="0" w:space="0" w:color="auto"/>
            <w:bottom w:val="none" w:sz="0" w:space="0" w:color="auto"/>
            <w:right w:val="none" w:sz="0" w:space="0" w:color="auto"/>
          </w:divBdr>
        </w:div>
        <w:div w:id="1574194606">
          <w:marLeft w:val="0"/>
          <w:marRight w:val="0"/>
          <w:marTop w:val="0"/>
          <w:marBottom w:val="0"/>
          <w:divBdr>
            <w:top w:val="none" w:sz="0" w:space="0" w:color="auto"/>
            <w:left w:val="none" w:sz="0" w:space="0" w:color="auto"/>
            <w:bottom w:val="none" w:sz="0" w:space="0" w:color="auto"/>
            <w:right w:val="none" w:sz="0" w:space="0" w:color="auto"/>
          </w:divBdr>
        </w:div>
        <w:div w:id="1733386114">
          <w:marLeft w:val="0"/>
          <w:marRight w:val="0"/>
          <w:marTop w:val="0"/>
          <w:marBottom w:val="0"/>
          <w:divBdr>
            <w:top w:val="none" w:sz="0" w:space="0" w:color="auto"/>
            <w:left w:val="none" w:sz="0" w:space="0" w:color="auto"/>
            <w:bottom w:val="none" w:sz="0" w:space="0" w:color="auto"/>
            <w:right w:val="none" w:sz="0" w:space="0" w:color="auto"/>
          </w:divBdr>
        </w:div>
        <w:div w:id="1760129849">
          <w:marLeft w:val="0"/>
          <w:marRight w:val="0"/>
          <w:marTop w:val="0"/>
          <w:marBottom w:val="0"/>
          <w:divBdr>
            <w:top w:val="none" w:sz="0" w:space="0" w:color="auto"/>
            <w:left w:val="none" w:sz="0" w:space="0" w:color="auto"/>
            <w:bottom w:val="none" w:sz="0" w:space="0" w:color="auto"/>
            <w:right w:val="none" w:sz="0" w:space="0" w:color="auto"/>
          </w:divBdr>
        </w:div>
        <w:div w:id="1884441322">
          <w:marLeft w:val="0"/>
          <w:marRight w:val="0"/>
          <w:marTop w:val="0"/>
          <w:marBottom w:val="0"/>
          <w:divBdr>
            <w:top w:val="none" w:sz="0" w:space="0" w:color="auto"/>
            <w:left w:val="none" w:sz="0" w:space="0" w:color="auto"/>
            <w:bottom w:val="none" w:sz="0" w:space="0" w:color="auto"/>
            <w:right w:val="none" w:sz="0" w:space="0" w:color="auto"/>
          </w:divBdr>
        </w:div>
        <w:div w:id="1989939195">
          <w:marLeft w:val="0"/>
          <w:marRight w:val="0"/>
          <w:marTop w:val="0"/>
          <w:marBottom w:val="0"/>
          <w:divBdr>
            <w:top w:val="none" w:sz="0" w:space="0" w:color="auto"/>
            <w:left w:val="none" w:sz="0" w:space="0" w:color="auto"/>
            <w:bottom w:val="none" w:sz="0" w:space="0" w:color="auto"/>
            <w:right w:val="none" w:sz="0" w:space="0" w:color="auto"/>
          </w:divBdr>
        </w:div>
        <w:div w:id="2036104702">
          <w:marLeft w:val="0"/>
          <w:marRight w:val="0"/>
          <w:marTop w:val="0"/>
          <w:marBottom w:val="0"/>
          <w:divBdr>
            <w:top w:val="none" w:sz="0" w:space="0" w:color="auto"/>
            <w:left w:val="none" w:sz="0" w:space="0" w:color="auto"/>
            <w:bottom w:val="none" w:sz="0" w:space="0" w:color="auto"/>
            <w:right w:val="none" w:sz="0" w:space="0" w:color="auto"/>
          </w:divBdr>
        </w:div>
        <w:div w:id="2036727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dstrijdorganisatie@knsb.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nsb.nl/documents/300/reglement-sponsoring-en-reclame-knsb.def_.publicatie-01.04.2023.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nsb.nl/documents/380/Logorechten_wedstrijdkleding__licentiehouders_Langebaan_vanaf_seizoen_2022-2023.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71_Afd_Topsport_Wedstrijdsport\Topsport\1718\LB\Logovoering\Individuele%20sponsorverklaring%20(onafhankelijke%20schaatser)%2017-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A76CC5EB6D4E00BC78E1F78C7EBF4E"/>
        <w:category>
          <w:name w:val="Algemeen"/>
          <w:gallery w:val="placeholder"/>
        </w:category>
        <w:types>
          <w:type w:val="bbPlcHdr"/>
        </w:types>
        <w:behaviors>
          <w:behavior w:val="content"/>
        </w:behaviors>
        <w:guid w:val="{B2269FEB-F8DD-4CE6-A387-934235F9B1FE}"/>
      </w:docPartPr>
      <w:docPartBody>
        <w:p w:rsidR="00665108" w:rsidRDefault="00665108">
          <w:pPr>
            <w:pStyle w:val="7AA76CC5EB6D4E00BC78E1F78C7EBF4E"/>
          </w:pPr>
          <w:r w:rsidRPr="000C445D">
            <w:rPr>
              <w:rStyle w:val="Tekstvantijdelijkeaanduiding"/>
            </w:rPr>
            <w:t>Klik of tik om tekst in te voeren.</w:t>
          </w:r>
        </w:p>
      </w:docPartBody>
    </w:docPart>
    <w:docPart>
      <w:docPartPr>
        <w:name w:val="57177E33345C400D8E9DDAE7629EC653"/>
        <w:category>
          <w:name w:val="Algemeen"/>
          <w:gallery w:val="placeholder"/>
        </w:category>
        <w:types>
          <w:type w:val="bbPlcHdr"/>
        </w:types>
        <w:behaviors>
          <w:behavior w:val="content"/>
        </w:behaviors>
        <w:guid w:val="{115A9947-402B-4E80-A030-C01DB39F8CD9}"/>
      </w:docPartPr>
      <w:docPartBody>
        <w:p w:rsidR="00665108" w:rsidRDefault="00665108">
          <w:pPr>
            <w:pStyle w:val="57177E33345C400D8E9DDAE7629EC653"/>
          </w:pPr>
          <w:r w:rsidRPr="000C445D">
            <w:rPr>
              <w:rStyle w:val="Tekstvantijdelijkeaanduiding"/>
            </w:rPr>
            <w:t>Klik of tik om tekst in te voeren.</w:t>
          </w:r>
        </w:p>
      </w:docPartBody>
    </w:docPart>
    <w:docPart>
      <w:docPartPr>
        <w:name w:val="4D9297F7334242BE81D40F3CADA5DC68"/>
        <w:category>
          <w:name w:val="Algemeen"/>
          <w:gallery w:val="placeholder"/>
        </w:category>
        <w:types>
          <w:type w:val="bbPlcHdr"/>
        </w:types>
        <w:behaviors>
          <w:behavior w:val="content"/>
        </w:behaviors>
        <w:guid w:val="{6F56DE4F-1535-421F-9E6A-8C08DD99B5A5}"/>
      </w:docPartPr>
      <w:docPartBody>
        <w:p w:rsidR="00665108" w:rsidRDefault="00665108">
          <w:pPr>
            <w:pStyle w:val="4D9297F7334242BE81D40F3CADA5DC68"/>
          </w:pPr>
          <w:r w:rsidRPr="000C445D">
            <w:rPr>
              <w:rStyle w:val="Tekstvantijdelijkeaanduiding"/>
            </w:rPr>
            <w:t>Klik of tik om tekst in te voeren.</w:t>
          </w:r>
        </w:p>
      </w:docPartBody>
    </w:docPart>
    <w:docPart>
      <w:docPartPr>
        <w:name w:val="C0D668EB589E4B699B08DB92A91BD4FC"/>
        <w:category>
          <w:name w:val="Algemeen"/>
          <w:gallery w:val="placeholder"/>
        </w:category>
        <w:types>
          <w:type w:val="bbPlcHdr"/>
        </w:types>
        <w:behaviors>
          <w:behavior w:val="content"/>
        </w:behaviors>
        <w:guid w:val="{C2D6B9C0-B740-4549-AC62-5F1553E0729C}"/>
      </w:docPartPr>
      <w:docPartBody>
        <w:p w:rsidR="00665108" w:rsidRDefault="00665108">
          <w:pPr>
            <w:pStyle w:val="C0D668EB589E4B699B08DB92A91BD4FC"/>
          </w:pPr>
          <w:r w:rsidRPr="000C445D">
            <w:rPr>
              <w:rStyle w:val="Tekstvantijdelijkeaanduiding"/>
            </w:rPr>
            <w:t>Klik of tik om tekst in te voeren.</w:t>
          </w:r>
        </w:p>
      </w:docPartBody>
    </w:docPart>
    <w:docPart>
      <w:docPartPr>
        <w:name w:val="EFD399ECACDE425998E148483467DCBB"/>
        <w:category>
          <w:name w:val="Algemeen"/>
          <w:gallery w:val="placeholder"/>
        </w:category>
        <w:types>
          <w:type w:val="bbPlcHdr"/>
        </w:types>
        <w:behaviors>
          <w:behavior w:val="content"/>
        </w:behaviors>
        <w:guid w:val="{64693650-D192-4C58-93B1-E43057B81652}"/>
      </w:docPartPr>
      <w:docPartBody>
        <w:p w:rsidR="00665108" w:rsidRDefault="00665108">
          <w:pPr>
            <w:pStyle w:val="EFD399ECACDE425998E148483467DCBB"/>
          </w:pPr>
          <w:r w:rsidRPr="000C445D">
            <w:rPr>
              <w:rStyle w:val="Tekstvantijdelijkeaanduiding"/>
            </w:rPr>
            <w:t>Klik of tik om tekst in te voeren.</w:t>
          </w:r>
        </w:p>
      </w:docPartBody>
    </w:docPart>
    <w:docPart>
      <w:docPartPr>
        <w:name w:val="DCADB82A4F204F849D27A61AEF21DB95"/>
        <w:category>
          <w:name w:val="Algemeen"/>
          <w:gallery w:val="placeholder"/>
        </w:category>
        <w:types>
          <w:type w:val="bbPlcHdr"/>
        </w:types>
        <w:behaviors>
          <w:behavior w:val="content"/>
        </w:behaviors>
        <w:guid w:val="{FCB42B85-DE48-4C6A-8E4E-EE67C864667C}"/>
      </w:docPartPr>
      <w:docPartBody>
        <w:p w:rsidR="00EF3A20" w:rsidRDefault="00AD77FD" w:rsidP="00AD77FD">
          <w:pPr>
            <w:pStyle w:val="DCADB82A4F204F849D27A61AEF21DB95"/>
          </w:pPr>
          <w:r w:rsidRPr="000C445D">
            <w:rPr>
              <w:rStyle w:val="Tekstvantijdelijkeaanduiding"/>
            </w:rPr>
            <w:t>Klik of tik om tekst in te voeren.</w:t>
          </w:r>
        </w:p>
      </w:docPartBody>
    </w:docPart>
    <w:docPart>
      <w:docPartPr>
        <w:name w:val="AE3661D5BC4D440E94E384BDCE5BA47D"/>
        <w:category>
          <w:name w:val="Algemeen"/>
          <w:gallery w:val="placeholder"/>
        </w:category>
        <w:types>
          <w:type w:val="bbPlcHdr"/>
        </w:types>
        <w:behaviors>
          <w:behavior w:val="content"/>
        </w:behaviors>
        <w:guid w:val="{9D594C97-C6C7-4227-ACAF-FB0EB5DC8ABB}"/>
      </w:docPartPr>
      <w:docPartBody>
        <w:p w:rsidR="00EF3A20" w:rsidRDefault="00AD77FD" w:rsidP="00AD77FD">
          <w:pPr>
            <w:pStyle w:val="AE3661D5BC4D440E94E384BDCE5BA47D"/>
          </w:pPr>
          <w:r w:rsidRPr="000C445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08"/>
    <w:rsid w:val="000E7283"/>
    <w:rsid w:val="001E15DA"/>
    <w:rsid w:val="003D3BDB"/>
    <w:rsid w:val="00444DAF"/>
    <w:rsid w:val="00665108"/>
    <w:rsid w:val="007053F1"/>
    <w:rsid w:val="00A637B4"/>
    <w:rsid w:val="00AD77FD"/>
    <w:rsid w:val="00D31937"/>
    <w:rsid w:val="00D93F5F"/>
    <w:rsid w:val="00EB772F"/>
    <w:rsid w:val="00EF3A20"/>
    <w:rsid w:val="00FE55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D77FD"/>
    <w:rPr>
      <w:color w:val="808080"/>
    </w:rPr>
  </w:style>
  <w:style w:type="paragraph" w:customStyle="1" w:styleId="7AA76CC5EB6D4E00BC78E1F78C7EBF4E">
    <w:name w:val="7AA76CC5EB6D4E00BC78E1F78C7EBF4E"/>
  </w:style>
  <w:style w:type="paragraph" w:customStyle="1" w:styleId="57177E33345C400D8E9DDAE7629EC653">
    <w:name w:val="57177E33345C400D8E9DDAE7629EC653"/>
  </w:style>
  <w:style w:type="paragraph" w:customStyle="1" w:styleId="4D9297F7334242BE81D40F3CADA5DC68">
    <w:name w:val="4D9297F7334242BE81D40F3CADA5DC68"/>
  </w:style>
  <w:style w:type="paragraph" w:customStyle="1" w:styleId="C0D668EB589E4B699B08DB92A91BD4FC">
    <w:name w:val="C0D668EB589E4B699B08DB92A91BD4FC"/>
  </w:style>
  <w:style w:type="paragraph" w:customStyle="1" w:styleId="EFD399ECACDE425998E148483467DCBB">
    <w:name w:val="EFD399ECACDE425998E148483467DCBB"/>
  </w:style>
  <w:style w:type="paragraph" w:customStyle="1" w:styleId="DCADB82A4F204F849D27A61AEF21DB95">
    <w:name w:val="DCADB82A4F204F849D27A61AEF21DB95"/>
    <w:rsid w:val="00AD77FD"/>
  </w:style>
  <w:style w:type="paragraph" w:customStyle="1" w:styleId="AE3661D5BC4D440E94E384BDCE5BA47D">
    <w:name w:val="AE3661D5BC4D440E94E384BDCE5BA47D"/>
    <w:rsid w:val="00AD77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6DA13C9E8B048BA86C46A4289FD8E" ma:contentTypeVersion="18" ma:contentTypeDescription="Een nieuw document maken." ma:contentTypeScope="" ma:versionID="6c12111482241aff260d117e1f4f312b">
  <xsd:schema xmlns:xsd="http://www.w3.org/2001/XMLSchema" xmlns:xs="http://www.w3.org/2001/XMLSchema" xmlns:p="http://schemas.microsoft.com/office/2006/metadata/properties" xmlns:ns2="7c232ee4-d499-4c7f-be65-bef45b2a8c23" xmlns:ns3="78517b66-476a-4349-890f-ba2b24ed4196" targetNamespace="http://schemas.microsoft.com/office/2006/metadata/properties" ma:root="true" ma:fieldsID="eb4075e80b63b82d59dcd9f24365d890" ns2:_="" ns3:_="">
    <xsd:import namespace="7c232ee4-d499-4c7f-be65-bef45b2a8c23"/>
    <xsd:import namespace="78517b66-476a-4349-890f-ba2b24ed41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32ee4-d499-4c7f-be65-bef45b2a8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d3ae3ef-a544-4b9f-b71c-8932d8b4a7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517b66-476a-4349-890f-ba2b24ed4196"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174d61d-34d0-47d7-b1e5-ed0513ff823a}" ma:internalName="TaxCatchAll" ma:showField="CatchAllData" ma:web="78517b66-476a-4349-890f-ba2b24ed4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517b66-476a-4349-890f-ba2b24ed4196" xsi:nil="true"/>
    <lcf76f155ced4ddcb4097134ff3c332f xmlns="7c232ee4-d499-4c7f-be65-bef45b2a8c23">
      <Terms xmlns="http://schemas.microsoft.com/office/infopath/2007/PartnerControls"/>
    </lcf76f155ced4ddcb4097134ff3c332f>
    <SharedWithUsers xmlns="78517b66-476a-4349-890f-ba2b24ed4196">
      <UserInfo>
        <DisplayName>Anouk Kuiper</DisplayName>
        <AccountId>59</AccountId>
        <AccountType/>
      </UserInfo>
      <UserInfo>
        <DisplayName>Martine Margadant</DisplayName>
        <AccountId>67</AccountId>
        <AccountType/>
      </UserInfo>
      <UserInfo>
        <DisplayName>Wedstrijdorganisatie | KNSB</DisplayName>
        <AccountId>167</AccountId>
        <AccountType/>
      </UserInfo>
      <UserInfo>
        <DisplayName>Arno Schrama</DisplayName>
        <AccountId>17</AccountId>
        <AccountType/>
      </UserInfo>
    </SharedWithUsers>
  </documentManagement>
</p:properties>
</file>

<file path=customXml/itemProps1.xml><?xml version="1.0" encoding="utf-8"?>
<ds:datastoreItem xmlns:ds="http://schemas.openxmlformats.org/officeDocument/2006/customXml" ds:itemID="{77E804D3-D47A-4C3F-8F76-9298613E05BF}">
  <ds:schemaRefs>
    <ds:schemaRef ds:uri="http://schemas.openxmlformats.org/officeDocument/2006/bibliography"/>
  </ds:schemaRefs>
</ds:datastoreItem>
</file>

<file path=customXml/itemProps2.xml><?xml version="1.0" encoding="utf-8"?>
<ds:datastoreItem xmlns:ds="http://schemas.openxmlformats.org/officeDocument/2006/customXml" ds:itemID="{8209938D-19B3-408E-974D-FCA52C5BB2C1}">
  <ds:schemaRefs>
    <ds:schemaRef ds:uri="http://schemas.microsoft.com/sharepoint/v3/contenttype/forms"/>
  </ds:schemaRefs>
</ds:datastoreItem>
</file>

<file path=customXml/itemProps3.xml><?xml version="1.0" encoding="utf-8"?>
<ds:datastoreItem xmlns:ds="http://schemas.openxmlformats.org/officeDocument/2006/customXml" ds:itemID="{A42D15B6-4ADF-40EC-A836-8E16D4286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32ee4-d499-4c7f-be65-bef45b2a8c23"/>
    <ds:schemaRef ds:uri="78517b66-476a-4349-890f-ba2b24ed4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CCEB3-1E5E-4DED-8CF7-FB91A6411A39}">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78517b66-476a-4349-890f-ba2b24ed4196"/>
    <ds:schemaRef ds:uri="http://purl.org/dc/elements/1.1/"/>
    <ds:schemaRef ds:uri="http://schemas.microsoft.com/office/2006/metadata/properties"/>
    <ds:schemaRef ds:uri="7c232ee4-d499-4c7f-be65-bef45b2a8c23"/>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Individuele sponsorverklaring (onafhankelijke schaatser) 17-18</Template>
  <TotalTime>1</TotalTime>
  <Pages>3</Pages>
  <Words>708</Words>
  <Characters>5318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INDIVIDUELE</vt:lpstr>
    </vt:vector>
  </TitlesOfParts>
  <Company>knsb</Company>
  <LinksUpToDate>false</LinksUpToDate>
  <CharactersWithSpaces>6014</CharactersWithSpaces>
  <SharedDoc>false</SharedDoc>
  <HLinks>
    <vt:vector size="12" baseType="variant">
      <vt:variant>
        <vt:i4>5767286</vt:i4>
      </vt:variant>
      <vt:variant>
        <vt:i4>3</vt:i4>
      </vt:variant>
      <vt:variant>
        <vt:i4>0</vt:i4>
      </vt:variant>
      <vt:variant>
        <vt:i4>5</vt:i4>
      </vt:variant>
      <vt:variant>
        <vt:lpwstr>mailto:wedstrijdorganisatie@knsb.nl</vt:lpwstr>
      </vt:variant>
      <vt:variant>
        <vt:lpwstr/>
      </vt:variant>
      <vt:variant>
        <vt:i4>7471170</vt:i4>
      </vt:variant>
      <vt:variant>
        <vt:i4>0</vt:i4>
      </vt:variant>
      <vt:variant>
        <vt:i4>0</vt:i4>
      </vt:variant>
      <vt:variant>
        <vt:i4>5</vt:i4>
      </vt:variant>
      <vt:variant>
        <vt:lpwstr>https://storage.knsb.nl/2023/04/88ac88e2-reglement-sponsoring-en-reclame-knsb.def_.publicatie-01.04.2023.pdf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INDIVIDUELE</dc:title>
  <dc:subject/>
  <dc:creator>Arno Schrama</dc:creator>
  <cp:keywords/>
  <cp:lastModifiedBy>Arno Schrama</cp:lastModifiedBy>
  <cp:revision>3</cp:revision>
  <cp:lastPrinted>2024-09-09T07:14:00Z</cp:lastPrinted>
  <dcterms:created xsi:type="dcterms:W3CDTF">2024-09-09T07:04:00Z</dcterms:created>
  <dcterms:modified xsi:type="dcterms:W3CDTF">2024-09-09T07:14:00Z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0x0101004E66DA13C9E8B048BA86C46A4289FD8E</vt:lpwstr>
  </property>
  <property fmtid="{D5CDD505-2E9C-101B-9397-08002B2CF9AE}" pid="3" name="Order">
    <vt:r8>22200</vt:r8>
  </property>
  <property fmtid="{D5CDD505-2E9C-101B-9397-08002B2CF9AE}" pid="4" name="_dlc_DocIdItemGuid">
    <vt:lpwstr>0d9c6cea-98c7-474d-ad8a-27bc20924785</vt:lpwstr>
  </property>
  <property fmtid="{D5CDD505-2E9C-101B-9397-08002B2CF9AE}" pid="5" name="MediaServiceImageTags">
    <vt:lpwstr/>
  </property>
</Properties>
</file>